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BADA9" w14:textId="01256FCE" w:rsidR="00A45D34" w:rsidRDefault="00A45D34">
      <w:pPr>
        <w:pStyle w:val="Heading1"/>
        <w:rPr>
          <w:rFonts w:ascii="Arial" w:hAnsi="Arial"/>
          <w:b/>
          <w:bCs/>
          <w:noProof/>
          <w:color w:val="000099"/>
          <w:sz w:val="62"/>
          <w:szCs w:val="56"/>
          <w:u w:color="000099"/>
          <w:lang w:val="en-GB"/>
        </w:rPr>
      </w:pPr>
    </w:p>
    <w:p w14:paraId="328E23C5" w14:textId="77777777" w:rsidR="000D223E" w:rsidRDefault="000D223E">
      <w:pPr>
        <w:pStyle w:val="Heading1"/>
        <w:rPr>
          <w:rFonts w:ascii="Arial" w:hAnsi="Arial"/>
          <w:b/>
          <w:bCs/>
          <w:color w:val="000099"/>
          <w:sz w:val="62"/>
          <w:szCs w:val="56"/>
          <w:u w:color="000099"/>
        </w:rPr>
        <w:sectPr w:rsidR="000D223E" w:rsidSect="006E295C">
          <w:headerReference w:type="default" r:id="rId8"/>
          <w:pgSz w:w="11900" w:h="16840"/>
          <w:pgMar w:top="1134" w:right="1134" w:bottom="1134" w:left="1134" w:header="708" w:footer="708" w:gutter="0"/>
          <w:cols w:num="2" w:space="720"/>
        </w:sectPr>
      </w:pPr>
    </w:p>
    <w:p w14:paraId="4A1BADAA" w14:textId="77777777" w:rsidR="007D237E" w:rsidRDefault="007D237E">
      <w:pPr>
        <w:pStyle w:val="Heading1"/>
        <w:rPr>
          <w:rFonts w:ascii="Arial" w:hAnsi="Arial"/>
          <w:b/>
          <w:bCs/>
          <w:color w:val="000099"/>
          <w:sz w:val="62"/>
          <w:szCs w:val="56"/>
          <w:u w:color="000099"/>
        </w:rPr>
      </w:pPr>
    </w:p>
    <w:p w14:paraId="4A1BADAB" w14:textId="77777777" w:rsidR="007D237E" w:rsidRDefault="007D237E">
      <w:pPr>
        <w:pStyle w:val="Heading1"/>
        <w:rPr>
          <w:rFonts w:ascii="Arial" w:hAnsi="Arial"/>
          <w:b/>
          <w:bCs/>
          <w:color w:val="000099"/>
          <w:sz w:val="62"/>
          <w:szCs w:val="56"/>
          <w:u w:color="000099"/>
        </w:rPr>
      </w:pPr>
      <w:r>
        <w:rPr>
          <w:rFonts w:ascii="Arial" w:hAnsi="Arial"/>
          <w:b/>
          <w:bCs/>
          <w:color w:val="000099"/>
          <w:sz w:val="62"/>
          <w:szCs w:val="56"/>
          <w:u w:color="000099"/>
        </w:rPr>
        <w:t>City of Norwich Swimming Club</w:t>
      </w:r>
    </w:p>
    <w:p w14:paraId="4A1BADAC" w14:textId="213791B1" w:rsidR="00B5448F" w:rsidRDefault="00442FF6">
      <w:pPr>
        <w:pStyle w:val="Heading1"/>
        <w:rPr>
          <w:rFonts w:ascii="Arial" w:hAnsi="Arial"/>
          <w:b/>
          <w:bCs/>
          <w:color w:val="000099"/>
          <w:sz w:val="62"/>
          <w:szCs w:val="56"/>
          <w:u w:color="000099"/>
        </w:rPr>
      </w:pPr>
      <w:r>
        <w:rPr>
          <w:rFonts w:ascii="Arial" w:hAnsi="Arial"/>
          <w:b/>
          <w:bCs/>
          <w:color w:val="000099"/>
          <w:sz w:val="62"/>
          <w:szCs w:val="56"/>
          <w:u w:color="000099"/>
        </w:rPr>
        <w:t>2024</w:t>
      </w:r>
      <w:r w:rsidR="00574284" w:rsidRPr="00D33787">
        <w:rPr>
          <w:rFonts w:ascii="Arial" w:hAnsi="Arial"/>
          <w:b/>
          <w:bCs/>
          <w:color w:val="000099"/>
          <w:sz w:val="62"/>
          <w:szCs w:val="56"/>
          <w:u w:color="000099"/>
        </w:rPr>
        <w:t xml:space="preserve"> Club Championships</w:t>
      </w:r>
    </w:p>
    <w:p w14:paraId="4A1BADAD" w14:textId="77777777" w:rsidR="00A61939" w:rsidRPr="00A61939" w:rsidRDefault="00A61939" w:rsidP="00A61939">
      <w:pPr>
        <w:pStyle w:val="Heading1"/>
        <w:rPr>
          <w:rFonts w:ascii="Arial" w:hAnsi="Arial"/>
          <w:b/>
          <w:bCs/>
          <w:color w:val="000099"/>
          <w:sz w:val="62"/>
          <w:szCs w:val="56"/>
          <w:u w:color="000099"/>
        </w:rPr>
      </w:pPr>
      <w:r w:rsidRPr="00A61939">
        <w:rPr>
          <w:rFonts w:ascii="Arial" w:hAnsi="Arial"/>
          <w:b/>
          <w:bCs/>
          <w:color w:val="000099"/>
          <w:sz w:val="62"/>
          <w:szCs w:val="56"/>
          <w:u w:color="000099"/>
        </w:rPr>
        <w:t>100IM Time Trials</w:t>
      </w:r>
    </w:p>
    <w:p w14:paraId="4A1BADAE" w14:textId="77777777" w:rsidR="003B1F79" w:rsidRDefault="003B1F79" w:rsidP="003B1F79">
      <w:pPr>
        <w:jc w:val="center"/>
        <w:rPr>
          <w:rFonts w:ascii="Arial" w:hAnsi="Arial"/>
          <w:b/>
          <w:bCs/>
          <w:sz w:val="26"/>
          <w:szCs w:val="32"/>
        </w:rPr>
      </w:pPr>
    </w:p>
    <w:p w14:paraId="4A1BADAF" w14:textId="30C316C1" w:rsidR="003B1F79" w:rsidRPr="003B1F79" w:rsidRDefault="003B1F79" w:rsidP="003B1F79">
      <w:pPr>
        <w:jc w:val="center"/>
        <w:rPr>
          <w:rFonts w:ascii="Arial" w:hAnsi="Arial"/>
          <w:b/>
          <w:bCs/>
          <w:sz w:val="26"/>
          <w:szCs w:val="32"/>
        </w:rPr>
      </w:pPr>
      <w:r w:rsidRPr="003B1F79">
        <w:rPr>
          <w:rFonts w:ascii="Arial" w:hAnsi="Arial"/>
          <w:b/>
          <w:bCs/>
          <w:sz w:val="26"/>
          <w:szCs w:val="32"/>
        </w:rPr>
        <w:t>Held under Swim England Regulations, Technical Rules and to the Swim England Open Meet Licensing Criteria</w:t>
      </w:r>
    </w:p>
    <w:p w14:paraId="4A1BADB0" w14:textId="77777777" w:rsidR="00B5448F" w:rsidRPr="00D33787" w:rsidRDefault="00B5448F">
      <w:pPr>
        <w:jc w:val="center"/>
        <w:rPr>
          <w:rFonts w:ascii="Arial" w:eastAsia="Arial" w:hAnsi="Arial" w:cs="Arial"/>
          <w:sz w:val="42"/>
          <w:szCs w:val="36"/>
        </w:rPr>
      </w:pPr>
    </w:p>
    <w:p w14:paraId="4A1BADB1" w14:textId="4F94D00F" w:rsidR="00B5448F" w:rsidRPr="003B1F79" w:rsidRDefault="00621FA6">
      <w:pPr>
        <w:pStyle w:val="Default"/>
        <w:jc w:val="center"/>
        <w:rPr>
          <w:b/>
          <w:sz w:val="28"/>
          <w:szCs w:val="32"/>
        </w:rPr>
      </w:pPr>
      <w:r>
        <w:rPr>
          <w:b/>
          <w:sz w:val="28"/>
          <w:szCs w:val="32"/>
        </w:rPr>
        <w:t>Friday 1</w:t>
      </w:r>
      <w:r w:rsidR="00442FF6">
        <w:rPr>
          <w:b/>
          <w:sz w:val="28"/>
          <w:szCs w:val="32"/>
        </w:rPr>
        <w:t>2</w:t>
      </w:r>
      <w:r w:rsidRPr="00621FA6">
        <w:rPr>
          <w:b/>
          <w:sz w:val="28"/>
          <w:szCs w:val="32"/>
          <w:vertAlign w:val="superscript"/>
        </w:rPr>
        <w:t>th</w:t>
      </w:r>
      <w:r>
        <w:rPr>
          <w:b/>
          <w:sz w:val="28"/>
          <w:szCs w:val="32"/>
        </w:rPr>
        <w:t xml:space="preserve"> July</w:t>
      </w:r>
      <w:r w:rsidR="00B52C5C" w:rsidRPr="003B1F79">
        <w:rPr>
          <w:b/>
          <w:sz w:val="28"/>
          <w:szCs w:val="32"/>
        </w:rPr>
        <w:t xml:space="preserve"> </w:t>
      </w:r>
      <w:r w:rsidR="00442FF6">
        <w:rPr>
          <w:b/>
          <w:sz w:val="28"/>
          <w:szCs w:val="32"/>
        </w:rPr>
        <w:t>2024</w:t>
      </w:r>
      <w:r w:rsidR="003B1F79" w:rsidRPr="003B1F79">
        <w:rPr>
          <w:b/>
          <w:sz w:val="28"/>
          <w:szCs w:val="32"/>
        </w:rPr>
        <w:t xml:space="preserve"> -</w:t>
      </w:r>
      <w:r w:rsidR="00236AC7">
        <w:rPr>
          <w:b/>
          <w:sz w:val="28"/>
          <w:szCs w:val="32"/>
        </w:rPr>
        <w:t xml:space="preserve"> Licens</w:t>
      </w:r>
      <w:r w:rsidR="00B52C5C" w:rsidRPr="003B1F79">
        <w:rPr>
          <w:b/>
          <w:sz w:val="28"/>
          <w:szCs w:val="32"/>
        </w:rPr>
        <w:t xml:space="preserve">e </w:t>
      </w:r>
      <w:r w:rsidR="00A61939">
        <w:rPr>
          <w:b/>
          <w:sz w:val="28"/>
          <w:szCs w:val="32"/>
        </w:rPr>
        <w:t>L3</w:t>
      </w:r>
      <w:r w:rsidR="00B52C5C" w:rsidRPr="003B1F79">
        <w:rPr>
          <w:b/>
          <w:sz w:val="28"/>
          <w:szCs w:val="32"/>
        </w:rPr>
        <w:t xml:space="preserve"> Number: </w:t>
      </w:r>
      <w:r w:rsidR="00E77D4B">
        <w:rPr>
          <w:b/>
          <w:sz w:val="28"/>
          <w:szCs w:val="32"/>
        </w:rPr>
        <w:t>3ER2</w:t>
      </w:r>
      <w:r w:rsidR="00442FF6">
        <w:rPr>
          <w:b/>
          <w:sz w:val="28"/>
          <w:szCs w:val="32"/>
        </w:rPr>
        <w:t>4tbc</w:t>
      </w:r>
    </w:p>
    <w:p w14:paraId="4A1BADB2" w14:textId="77777777" w:rsidR="004838CD" w:rsidRPr="00D33787" w:rsidRDefault="004838CD">
      <w:pPr>
        <w:jc w:val="center"/>
        <w:rPr>
          <w:rFonts w:ascii="Arial" w:eastAsia="Arial" w:hAnsi="Arial" w:cs="Arial"/>
          <w:b/>
          <w:bCs/>
          <w:sz w:val="34"/>
          <w:szCs w:val="32"/>
        </w:rPr>
      </w:pPr>
    </w:p>
    <w:p w14:paraId="4A1BADB3" w14:textId="77777777" w:rsidR="00B5448F" w:rsidRPr="00D33787" w:rsidRDefault="00574284">
      <w:pPr>
        <w:jc w:val="center"/>
        <w:rPr>
          <w:rFonts w:ascii="Arial" w:hAnsi="Arial"/>
          <w:b/>
          <w:bCs/>
          <w:sz w:val="30"/>
          <w:szCs w:val="32"/>
        </w:rPr>
      </w:pPr>
      <w:r w:rsidRPr="00D33787">
        <w:rPr>
          <w:rFonts w:ascii="Arial" w:hAnsi="Arial"/>
          <w:b/>
          <w:bCs/>
          <w:sz w:val="30"/>
          <w:szCs w:val="32"/>
        </w:rPr>
        <w:t>For City of Norwich Swimming Club Members Only</w:t>
      </w:r>
    </w:p>
    <w:p w14:paraId="4A1BADB4" w14:textId="77777777" w:rsidR="004838CD" w:rsidRPr="00D33787" w:rsidRDefault="004838CD">
      <w:pPr>
        <w:jc w:val="center"/>
        <w:rPr>
          <w:rFonts w:ascii="Arial" w:eastAsia="Arial" w:hAnsi="Arial" w:cs="Arial"/>
          <w:b/>
          <w:bCs/>
          <w:sz w:val="30"/>
          <w:szCs w:val="32"/>
        </w:rPr>
      </w:pPr>
    </w:p>
    <w:p w14:paraId="4A1BADB5" w14:textId="266375E5" w:rsidR="00B5448F" w:rsidRPr="00D33787" w:rsidRDefault="00574284">
      <w:pPr>
        <w:jc w:val="center"/>
        <w:rPr>
          <w:rFonts w:ascii="Arial" w:eastAsia="Arial" w:hAnsi="Arial" w:cs="Arial"/>
          <w:sz w:val="42"/>
          <w:szCs w:val="40"/>
        </w:rPr>
      </w:pPr>
      <w:r w:rsidRPr="00D33787">
        <w:rPr>
          <w:rFonts w:ascii="Arial" w:hAnsi="Arial"/>
          <w:b/>
          <w:bCs/>
          <w:sz w:val="34"/>
          <w:szCs w:val="32"/>
        </w:rPr>
        <w:t xml:space="preserve">Entrants must be </w:t>
      </w:r>
      <w:r w:rsidR="00442FF6">
        <w:rPr>
          <w:rFonts w:ascii="Arial" w:hAnsi="Arial"/>
          <w:b/>
          <w:bCs/>
          <w:sz w:val="34"/>
          <w:szCs w:val="32"/>
        </w:rPr>
        <w:t>Club Compete</w:t>
      </w:r>
      <w:r w:rsidRPr="00D33787">
        <w:rPr>
          <w:rFonts w:ascii="Arial" w:hAnsi="Arial"/>
          <w:b/>
          <w:bCs/>
          <w:sz w:val="34"/>
          <w:szCs w:val="32"/>
        </w:rPr>
        <w:t xml:space="preserve"> </w:t>
      </w:r>
      <w:r w:rsidR="003B1F79">
        <w:rPr>
          <w:rFonts w:ascii="Arial" w:hAnsi="Arial"/>
          <w:b/>
          <w:bCs/>
          <w:sz w:val="34"/>
          <w:szCs w:val="32"/>
        </w:rPr>
        <w:t>Swim England</w:t>
      </w:r>
      <w:r w:rsidRPr="00D33787">
        <w:rPr>
          <w:rFonts w:ascii="Arial" w:hAnsi="Arial"/>
          <w:b/>
          <w:bCs/>
          <w:sz w:val="34"/>
          <w:szCs w:val="32"/>
        </w:rPr>
        <w:t xml:space="preserve"> Members</w:t>
      </w:r>
    </w:p>
    <w:p w14:paraId="4A1BADB6" w14:textId="77777777" w:rsidR="00B5448F" w:rsidRPr="00D33787" w:rsidRDefault="00B5448F">
      <w:pPr>
        <w:jc w:val="center"/>
        <w:rPr>
          <w:rFonts w:ascii="Arial" w:eastAsia="Arial" w:hAnsi="Arial" w:cs="Arial"/>
          <w:sz w:val="42"/>
          <w:szCs w:val="36"/>
        </w:rPr>
      </w:pPr>
    </w:p>
    <w:p w14:paraId="4A1BADB7" w14:textId="77777777" w:rsidR="00B5448F" w:rsidRPr="00D33787" w:rsidRDefault="00B5448F">
      <w:pPr>
        <w:jc w:val="center"/>
        <w:rPr>
          <w:rFonts w:ascii="Arial" w:eastAsia="Arial" w:hAnsi="Arial" w:cs="Arial"/>
          <w:sz w:val="42"/>
          <w:szCs w:val="36"/>
        </w:rPr>
      </w:pPr>
    </w:p>
    <w:p w14:paraId="4A1BADB8" w14:textId="77777777" w:rsidR="00B5448F" w:rsidRPr="00D33787" w:rsidRDefault="00B5448F">
      <w:pPr>
        <w:jc w:val="center"/>
        <w:rPr>
          <w:rFonts w:ascii="Arial" w:eastAsia="Arial" w:hAnsi="Arial" w:cs="Arial"/>
          <w:sz w:val="42"/>
          <w:szCs w:val="36"/>
        </w:rPr>
      </w:pPr>
    </w:p>
    <w:p w14:paraId="4A1BADB9" w14:textId="1590F632" w:rsidR="00F159E2" w:rsidRDefault="00F159E2">
      <w:pPr>
        <w:jc w:val="center"/>
        <w:rPr>
          <w:rFonts w:ascii="Arial" w:hAnsi="Arial"/>
          <w:sz w:val="50"/>
          <w:szCs w:val="44"/>
        </w:rPr>
      </w:pPr>
      <w:r>
        <w:rPr>
          <w:rFonts w:ascii="Arial" w:hAnsi="Arial"/>
          <w:sz w:val="50"/>
          <w:szCs w:val="44"/>
        </w:rPr>
        <w:t xml:space="preserve">Club Champs </w:t>
      </w:r>
      <w:r w:rsidR="00AA4138">
        <w:rPr>
          <w:rFonts w:ascii="Arial" w:hAnsi="Arial"/>
          <w:sz w:val="50"/>
          <w:szCs w:val="44"/>
        </w:rPr>
        <w:t>E</w:t>
      </w:r>
      <w:r>
        <w:rPr>
          <w:rFonts w:ascii="Arial" w:hAnsi="Arial"/>
          <w:sz w:val="50"/>
          <w:szCs w:val="44"/>
        </w:rPr>
        <w:t>vents</w:t>
      </w:r>
    </w:p>
    <w:p w14:paraId="4A1BADBA" w14:textId="77777777" w:rsidR="00B5448F" w:rsidRPr="00D33787" w:rsidRDefault="00574284">
      <w:pPr>
        <w:jc w:val="center"/>
        <w:rPr>
          <w:rFonts w:ascii="Arial" w:eastAsia="Arial" w:hAnsi="Arial" w:cs="Arial"/>
          <w:sz w:val="50"/>
          <w:szCs w:val="44"/>
        </w:rPr>
      </w:pPr>
      <w:proofErr w:type="spellStart"/>
      <w:r w:rsidRPr="00D33787">
        <w:rPr>
          <w:rFonts w:ascii="Arial" w:hAnsi="Arial"/>
          <w:sz w:val="50"/>
          <w:szCs w:val="44"/>
        </w:rPr>
        <w:t>Sportspark</w:t>
      </w:r>
      <w:proofErr w:type="spellEnd"/>
      <w:r w:rsidRPr="00D33787">
        <w:rPr>
          <w:rFonts w:ascii="Arial" w:hAnsi="Arial"/>
          <w:sz w:val="50"/>
          <w:szCs w:val="44"/>
        </w:rPr>
        <w:t xml:space="preserve"> UEA</w:t>
      </w:r>
    </w:p>
    <w:p w14:paraId="4A1BADBB" w14:textId="77777777" w:rsidR="00B5448F" w:rsidRPr="00D33787" w:rsidRDefault="00B5448F">
      <w:pPr>
        <w:jc w:val="center"/>
        <w:rPr>
          <w:rFonts w:ascii="Arial" w:eastAsia="Arial" w:hAnsi="Arial" w:cs="Arial"/>
          <w:sz w:val="50"/>
          <w:szCs w:val="44"/>
        </w:rPr>
      </w:pPr>
    </w:p>
    <w:p w14:paraId="4A1BADBC" w14:textId="77777777" w:rsidR="00B5448F" w:rsidRPr="00D33787" w:rsidRDefault="00B5448F">
      <w:pPr>
        <w:jc w:val="center"/>
        <w:rPr>
          <w:rFonts w:ascii="Arial" w:eastAsia="Arial" w:hAnsi="Arial" w:cs="Arial"/>
          <w:sz w:val="50"/>
          <w:szCs w:val="44"/>
        </w:rPr>
      </w:pPr>
    </w:p>
    <w:p w14:paraId="4A1BADBD" w14:textId="77777777" w:rsidR="00B5448F" w:rsidRPr="00D33787" w:rsidRDefault="00574284">
      <w:pPr>
        <w:pStyle w:val="Heading2"/>
        <w:rPr>
          <w:color w:val="000000"/>
          <w:sz w:val="50"/>
          <w:u w:color="000000"/>
        </w:rPr>
      </w:pPr>
      <w:r w:rsidRPr="00D33787">
        <w:rPr>
          <w:rFonts w:eastAsia="Arial Unicode MS" w:cs="Arial Unicode MS"/>
          <w:color w:val="000000"/>
          <w:sz w:val="50"/>
          <w:u w:color="000000"/>
        </w:rPr>
        <w:t>Event Information and Entry Form</w:t>
      </w:r>
    </w:p>
    <w:p w14:paraId="4A1BADBE" w14:textId="77777777" w:rsidR="00B5448F" w:rsidRPr="00D33787" w:rsidRDefault="00B5448F">
      <w:pPr>
        <w:jc w:val="center"/>
        <w:rPr>
          <w:rFonts w:ascii="Arial" w:eastAsia="Arial" w:hAnsi="Arial" w:cs="Arial"/>
          <w:b/>
          <w:bCs/>
          <w:sz w:val="34"/>
          <w:szCs w:val="28"/>
        </w:rPr>
      </w:pPr>
    </w:p>
    <w:p w14:paraId="4A1BADBF" w14:textId="77777777" w:rsidR="00B5448F" w:rsidRPr="00D33787" w:rsidRDefault="00574284">
      <w:pPr>
        <w:jc w:val="center"/>
        <w:rPr>
          <w:rFonts w:ascii="Arial" w:eastAsia="Arial" w:hAnsi="Arial" w:cs="Arial"/>
          <w:b/>
          <w:bCs/>
          <w:sz w:val="32"/>
          <w:szCs w:val="26"/>
        </w:rPr>
      </w:pPr>
      <w:proofErr w:type="spellStart"/>
      <w:r w:rsidRPr="00D33787">
        <w:rPr>
          <w:rFonts w:ascii="Arial" w:hAnsi="Arial"/>
          <w:b/>
          <w:bCs/>
          <w:sz w:val="32"/>
          <w:szCs w:val="26"/>
        </w:rPr>
        <w:t>CoNSC</w:t>
      </w:r>
      <w:proofErr w:type="spellEnd"/>
      <w:r w:rsidRPr="00D33787">
        <w:rPr>
          <w:rFonts w:ascii="Arial" w:hAnsi="Arial"/>
          <w:b/>
          <w:bCs/>
          <w:sz w:val="32"/>
          <w:szCs w:val="26"/>
        </w:rPr>
        <w:t xml:space="preserve"> Meet Promoter: Tracey Spinner</w:t>
      </w:r>
    </w:p>
    <w:p w14:paraId="11FF106A" w14:textId="77777777" w:rsidR="000D223E" w:rsidRDefault="000D223E">
      <w:pPr>
        <w:pStyle w:val="Heading1"/>
        <w:rPr>
          <w:rFonts w:ascii="Arial Unicode MS" w:hAnsi="Arial Unicode MS"/>
          <w:color w:val="000080"/>
          <w:u w:color="000080"/>
        </w:rPr>
        <w:sectPr w:rsidR="000D223E" w:rsidSect="000D223E">
          <w:type w:val="continuous"/>
          <w:pgSz w:w="11900" w:h="16840"/>
          <w:pgMar w:top="1134" w:right="1134" w:bottom="1134" w:left="1134" w:header="708" w:footer="708" w:gutter="0"/>
          <w:cols w:space="720"/>
        </w:sectPr>
      </w:pPr>
    </w:p>
    <w:p w14:paraId="4A1BADC0" w14:textId="77777777" w:rsidR="00B5448F" w:rsidRDefault="00574284">
      <w:pPr>
        <w:pStyle w:val="Heading1"/>
      </w:pPr>
      <w:r>
        <w:rPr>
          <w:rFonts w:ascii="Arial Unicode MS" w:hAnsi="Arial Unicode MS"/>
          <w:color w:val="000080"/>
          <w:u w:color="000080"/>
        </w:rPr>
        <w:br w:type="page"/>
      </w:r>
    </w:p>
    <w:p w14:paraId="4893B4FC" w14:textId="77777777" w:rsidR="006E295C" w:rsidRDefault="006E295C" w:rsidP="00323E98">
      <w:pPr>
        <w:autoSpaceDE w:val="0"/>
        <w:autoSpaceDN w:val="0"/>
        <w:adjustRightInd w:val="0"/>
        <w:ind w:left="-540" w:right="-514"/>
        <w:jc w:val="center"/>
        <w:rPr>
          <w:rFonts w:ascii="Arial" w:hAnsi="Arial" w:cs="Arial"/>
          <w:b/>
          <w:bCs/>
          <w:color w:val="009900"/>
          <w:sz w:val="30"/>
          <w:szCs w:val="32"/>
        </w:rPr>
        <w:sectPr w:rsidR="006E295C" w:rsidSect="000D223E">
          <w:type w:val="continuous"/>
          <w:pgSz w:w="11900" w:h="16840"/>
          <w:pgMar w:top="1134" w:right="1134" w:bottom="1134" w:left="1134" w:header="708" w:footer="708" w:gutter="0"/>
          <w:cols w:num="2" w:space="720"/>
        </w:sectPr>
      </w:pPr>
    </w:p>
    <w:p w14:paraId="4A1BADC1" w14:textId="0B952617" w:rsidR="00323E98" w:rsidRPr="000D223E" w:rsidRDefault="00323E98" w:rsidP="00323E98">
      <w:pPr>
        <w:autoSpaceDE w:val="0"/>
        <w:autoSpaceDN w:val="0"/>
        <w:adjustRightInd w:val="0"/>
        <w:ind w:left="-540" w:right="-514"/>
        <w:jc w:val="center"/>
        <w:rPr>
          <w:rFonts w:ascii="Arial" w:hAnsi="Arial" w:cs="Arial"/>
          <w:b/>
          <w:bCs/>
          <w:color w:val="009900"/>
          <w:sz w:val="20"/>
          <w:szCs w:val="20"/>
        </w:rPr>
      </w:pPr>
      <w:r w:rsidRPr="000D223E">
        <w:rPr>
          <w:rFonts w:ascii="Arial" w:hAnsi="Arial" w:cs="Arial"/>
          <w:b/>
          <w:bCs/>
          <w:color w:val="009900"/>
          <w:sz w:val="20"/>
          <w:szCs w:val="20"/>
        </w:rPr>
        <w:lastRenderedPageBreak/>
        <w:t xml:space="preserve">City of Norwich Swimming Club Championships </w:t>
      </w:r>
      <w:r w:rsidR="00442FF6">
        <w:rPr>
          <w:rFonts w:ascii="Arial" w:hAnsi="Arial" w:cs="Arial"/>
          <w:b/>
          <w:bCs/>
          <w:color w:val="009900"/>
          <w:sz w:val="20"/>
          <w:szCs w:val="20"/>
        </w:rPr>
        <w:t>2024</w:t>
      </w:r>
    </w:p>
    <w:p w14:paraId="4A1BADC2" w14:textId="23D34E99" w:rsidR="00323E98" w:rsidRPr="000D223E" w:rsidRDefault="00AA4138" w:rsidP="00323E98">
      <w:pPr>
        <w:autoSpaceDE w:val="0"/>
        <w:autoSpaceDN w:val="0"/>
        <w:adjustRightInd w:val="0"/>
        <w:ind w:left="-540" w:right="-514"/>
        <w:jc w:val="center"/>
        <w:rPr>
          <w:rFonts w:ascii="Arial" w:hAnsi="Arial" w:cs="Arial"/>
          <w:b/>
          <w:bCs/>
          <w:color w:val="009900"/>
          <w:sz w:val="20"/>
          <w:szCs w:val="20"/>
        </w:rPr>
      </w:pPr>
      <w:r w:rsidRPr="000D223E">
        <w:rPr>
          <w:rFonts w:ascii="Arial" w:hAnsi="Arial" w:cs="Arial"/>
          <w:b/>
          <w:bCs/>
          <w:color w:val="009900"/>
          <w:sz w:val="20"/>
          <w:szCs w:val="20"/>
        </w:rPr>
        <w:t>100IM Time Trials</w:t>
      </w:r>
      <w:r w:rsidR="00FA7623" w:rsidRPr="000D223E">
        <w:rPr>
          <w:rFonts w:ascii="Arial" w:hAnsi="Arial" w:cs="Arial"/>
          <w:b/>
          <w:bCs/>
          <w:color w:val="009900"/>
          <w:sz w:val="20"/>
          <w:szCs w:val="20"/>
        </w:rPr>
        <w:t xml:space="preserve"> (Level </w:t>
      </w:r>
      <w:r w:rsidR="00A61939" w:rsidRPr="000D223E">
        <w:rPr>
          <w:rFonts w:ascii="Arial" w:hAnsi="Arial" w:cs="Arial"/>
          <w:b/>
          <w:bCs/>
          <w:color w:val="009900"/>
          <w:sz w:val="20"/>
          <w:szCs w:val="20"/>
        </w:rPr>
        <w:t>3</w:t>
      </w:r>
      <w:r w:rsidR="00FA7623" w:rsidRPr="000D223E">
        <w:rPr>
          <w:rFonts w:ascii="Arial" w:hAnsi="Arial" w:cs="Arial"/>
          <w:b/>
          <w:bCs/>
          <w:color w:val="009900"/>
          <w:sz w:val="20"/>
          <w:szCs w:val="20"/>
        </w:rPr>
        <w:t xml:space="preserve"> </w:t>
      </w:r>
      <w:r w:rsidR="00323E98" w:rsidRPr="000D223E">
        <w:rPr>
          <w:rFonts w:ascii="Arial" w:hAnsi="Arial" w:cs="Arial"/>
          <w:b/>
          <w:bCs/>
          <w:color w:val="009900"/>
          <w:sz w:val="20"/>
          <w:szCs w:val="20"/>
        </w:rPr>
        <w:t xml:space="preserve">License No. </w:t>
      </w:r>
      <w:r w:rsidR="00E77D4B">
        <w:rPr>
          <w:rFonts w:ascii="Arial" w:hAnsi="Arial" w:cs="Arial"/>
          <w:b/>
          <w:bCs/>
          <w:color w:val="009900"/>
          <w:sz w:val="20"/>
          <w:szCs w:val="20"/>
        </w:rPr>
        <w:t>3ER2</w:t>
      </w:r>
      <w:r w:rsidR="00442FF6">
        <w:rPr>
          <w:rFonts w:ascii="Arial" w:hAnsi="Arial" w:cs="Arial"/>
          <w:b/>
          <w:bCs/>
          <w:color w:val="009900"/>
          <w:sz w:val="20"/>
          <w:szCs w:val="20"/>
        </w:rPr>
        <w:t>4tbc</w:t>
      </w:r>
      <w:r w:rsidR="00323E98" w:rsidRPr="000D223E">
        <w:rPr>
          <w:rFonts w:ascii="Arial" w:hAnsi="Arial" w:cs="Arial"/>
          <w:b/>
          <w:bCs/>
          <w:color w:val="009900"/>
          <w:sz w:val="20"/>
          <w:szCs w:val="20"/>
        </w:rPr>
        <w:t>)</w:t>
      </w:r>
    </w:p>
    <w:p w14:paraId="4A1BADC3" w14:textId="155C0101" w:rsidR="00323E98" w:rsidRPr="000D223E" w:rsidRDefault="00323E98" w:rsidP="00323E98">
      <w:pPr>
        <w:autoSpaceDE w:val="0"/>
        <w:autoSpaceDN w:val="0"/>
        <w:adjustRightInd w:val="0"/>
        <w:ind w:left="-540" w:right="-514"/>
        <w:jc w:val="center"/>
        <w:rPr>
          <w:rFonts w:ascii="Arial" w:hAnsi="Arial" w:cs="Arial"/>
          <w:b/>
          <w:bCs/>
          <w:color w:val="0000FF"/>
          <w:sz w:val="20"/>
          <w:szCs w:val="20"/>
        </w:rPr>
      </w:pPr>
      <w:proofErr w:type="spellStart"/>
      <w:proofErr w:type="gramStart"/>
      <w:r w:rsidRPr="000D223E">
        <w:rPr>
          <w:rFonts w:ascii="Arial" w:hAnsi="Arial" w:cs="Arial"/>
          <w:b/>
          <w:bCs/>
          <w:color w:val="0000FF"/>
          <w:sz w:val="20"/>
          <w:szCs w:val="20"/>
        </w:rPr>
        <w:t>Sportspark</w:t>
      </w:r>
      <w:proofErr w:type="spellEnd"/>
      <w:r w:rsidRPr="000D223E">
        <w:rPr>
          <w:rFonts w:ascii="Arial" w:hAnsi="Arial" w:cs="Arial"/>
          <w:b/>
          <w:bCs/>
          <w:color w:val="0000FF"/>
          <w:sz w:val="20"/>
          <w:szCs w:val="20"/>
        </w:rPr>
        <w:t xml:space="preserve"> ,UEA</w:t>
      </w:r>
      <w:proofErr w:type="gramEnd"/>
      <w:r w:rsidRPr="000D223E">
        <w:rPr>
          <w:rFonts w:ascii="Arial" w:hAnsi="Arial" w:cs="Arial"/>
          <w:b/>
          <w:bCs/>
          <w:color w:val="0000FF"/>
          <w:sz w:val="20"/>
          <w:szCs w:val="20"/>
        </w:rPr>
        <w:t xml:space="preserve">, Norwich: </w:t>
      </w:r>
      <w:r w:rsidR="00621FA6" w:rsidRPr="000D223E">
        <w:rPr>
          <w:rFonts w:ascii="Arial" w:hAnsi="Arial" w:cs="Arial"/>
          <w:b/>
          <w:bCs/>
          <w:color w:val="0000FF"/>
          <w:sz w:val="20"/>
          <w:szCs w:val="20"/>
        </w:rPr>
        <w:t>Friday 1</w:t>
      </w:r>
      <w:r w:rsidR="00442FF6">
        <w:rPr>
          <w:rFonts w:ascii="Arial" w:hAnsi="Arial" w:cs="Arial"/>
          <w:b/>
          <w:bCs/>
          <w:color w:val="0000FF"/>
          <w:sz w:val="20"/>
          <w:szCs w:val="20"/>
        </w:rPr>
        <w:t>2</w:t>
      </w:r>
      <w:r w:rsidR="00621FA6" w:rsidRPr="000D223E">
        <w:rPr>
          <w:rFonts w:ascii="Arial" w:hAnsi="Arial" w:cs="Arial"/>
          <w:b/>
          <w:bCs/>
          <w:color w:val="0000FF"/>
          <w:sz w:val="20"/>
          <w:szCs w:val="20"/>
          <w:vertAlign w:val="superscript"/>
        </w:rPr>
        <w:t>th</w:t>
      </w:r>
      <w:r w:rsidR="00621FA6" w:rsidRPr="000D223E">
        <w:rPr>
          <w:rFonts w:ascii="Arial" w:hAnsi="Arial" w:cs="Arial"/>
          <w:b/>
          <w:bCs/>
          <w:color w:val="0000FF"/>
          <w:sz w:val="20"/>
          <w:szCs w:val="20"/>
        </w:rPr>
        <w:t xml:space="preserve"> July</w:t>
      </w:r>
      <w:r w:rsidR="00AA4138" w:rsidRPr="000D223E">
        <w:rPr>
          <w:rFonts w:ascii="Arial" w:hAnsi="Arial" w:cs="Arial"/>
          <w:b/>
          <w:bCs/>
          <w:color w:val="0000FF"/>
          <w:sz w:val="20"/>
          <w:szCs w:val="20"/>
        </w:rPr>
        <w:t xml:space="preserve"> </w:t>
      </w:r>
      <w:r w:rsidR="00442FF6">
        <w:rPr>
          <w:rFonts w:ascii="Arial" w:hAnsi="Arial" w:cs="Arial"/>
          <w:b/>
          <w:bCs/>
          <w:color w:val="0000FF"/>
          <w:sz w:val="20"/>
          <w:szCs w:val="20"/>
        </w:rPr>
        <w:t>2024</w:t>
      </w:r>
    </w:p>
    <w:p w14:paraId="5ED1D9FF" w14:textId="77777777" w:rsidR="006E295C" w:rsidRDefault="006E295C">
      <w:pPr>
        <w:jc w:val="center"/>
        <w:rPr>
          <w:rFonts w:ascii="Arial" w:eastAsia="Arial" w:hAnsi="Arial" w:cs="Arial"/>
          <w:color w:val="000080"/>
          <w:sz w:val="22"/>
          <w:szCs w:val="10"/>
          <w:u w:color="000080"/>
        </w:rPr>
      </w:pPr>
    </w:p>
    <w:p w14:paraId="659308A7" w14:textId="54BFD817" w:rsidR="006E295C" w:rsidRDefault="006E295C">
      <w:pPr>
        <w:jc w:val="center"/>
        <w:rPr>
          <w:rFonts w:ascii="Arial" w:eastAsia="Arial" w:hAnsi="Arial" w:cs="Arial"/>
          <w:color w:val="000080"/>
          <w:sz w:val="22"/>
          <w:szCs w:val="10"/>
          <w:u w:color="000080"/>
        </w:rPr>
        <w:sectPr w:rsidR="006E295C" w:rsidSect="006E295C">
          <w:type w:val="continuous"/>
          <w:pgSz w:w="11900" w:h="16840"/>
          <w:pgMar w:top="1134" w:right="1134" w:bottom="1134" w:left="1134" w:header="708" w:footer="708" w:gutter="0"/>
          <w:cols w:space="720"/>
        </w:sectPr>
      </w:pPr>
    </w:p>
    <w:p w14:paraId="4A1BADC6" w14:textId="576808DE" w:rsidR="003B1F79" w:rsidRPr="00793130" w:rsidRDefault="00A61939"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793130">
        <w:rPr>
          <w:rFonts w:ascii="Arial" w:hAnsi="Arial" w:cs="Arial"/>
          <w:bCs/>
          <w:sz w:val="18"/>
          <w:szCs w:val="18"/>
        </w:rPr>
        <w:t>The competition is a Level 3</w:t>
      </w:r>
      <w:r w:rsidR="003B1F79" w:rsidRPr="00793130">
        <w:rPr>
          <w:rFonts w:ascii="Arial" w:hAnsi="Arial" w:cs="Arial"/>
          <w:bCs/>
          <w:sz w:val="18"/>
          <w:szCs w:val="18"/>
        </w:rPr>
        <w:t xml:space="preserve"> licensed meet, held under Swim England </w:t>
      </w:r>
      <w:r w:rsidR="004C085A" w:rsidRPr="00793130">
        <w:rPr>
          <w:rFonts w:ascii="Arial" w:hAnsi="Arial" w:cs="Arial"/>
          <w:bCs/>
          <w:sz w:val="18"/>
          <w:szCs w:val="18"/>
        </w:rPr>
        <w:t>Regulations</w:t>
      </w:r>
      <w:r w:rsidR="003B1F79" w:rsidRPr="00793130">
        <w:rPr>
          <w:rFonts w:ascii="Arial" w:hAnsi="Arial" w:cs="Arial"/>
          <w:bCs/>
          <w:sz w:val="18"/>
          <w:szCs w:val="18"/>
        </w:rPr>
        <w:t xml:space="preserve">, Technical Rules of Swimming, </w:t>
      </w:r>
      <w:r w:rsidR="004C085A" w:rsidRPr="00793130">
        <w:rPr>
          <w:rFonts w:ascii="Arial" w:hAnsi="Arial" w:cs="Arial"/>
          <w:bCs/>
          <w:sz w:val="18"/>
          <w:szCs w:val="18"/>
        </w:rPr>
        <w:t xml:space="preserve">Swim England Meet Licensing Criteria </w:t>
      </w:r>
      <w:r w:rsidR="003B1F79" w:rsidRPr="00793130">
        <w:rPr>
          <w:rFonts w:ascii="Arial" w:hAnsi="Arial" w:cs="Arial"/>
          <w:bCs/>
          <w:sz w:val="18"/>
          <w:szCs w:val="18"/>
        </w:rPr>
        <w:t>and these conditions.</w:t>
      </w:r>
    </w:p>
    <w:p w14:paraId="4A1BADC7" w14:textId="02E388FF" w:rsidR="003B1F79" w:rsidRPr="00793130" w:rsidRDefault="003B1F79" w:rsidP="00A6193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793130">
        <w:rPr>
          <w:rFonts w:ascii="Arial" w:hAnsi="Arial" w:cs="Arial"/>
          <w:bCs/>
          <w:sz w:val="18"/>
          <w:szCs w:val="18"/>
        </w:rPr>
        <w:t>The competition is only open to members of City of Norwich Swimming Club.</w:t>
      </w:r>
      <w:r w:rsidR="00A61939" w:rsidRPr="00793130">
        <w:rPr>
          <w:rFonts w:ascii="Arial" w:hAnsi="Arial" w:cs="Arial"/>
          <w:bCs/>
          <w:sz w:val="18"/>
          <w:szCs w:val="18"/>
        </w:rPr>
        <w:t xml:space="preserve">  Competitors must be </w:t>
      </w:r>
      <w:r w:rsidR="00E46FF2">
        <w:rPr>
          <w:rFonts w:ascii="Arial" w:hAnsi="Arial" w:cs="Arial"/>
          <w:bCs/>
          <w:sz w:val="18"/>
          <w:szCs w:val="18"/>
        </w:rPr>
        <w:t xml:space="preserve">Club Compete </w:t>
      </w:r>
      <w:r w:rsidR="00A61939" w:rsidRPr="00793130">
        <w:rPr>
          <w:rFonts w:ascii="Arial" w:hAnsi="Arial" w:cs="Arial"/>
          <w:bCs/>
          <w:sz w:val="18"/>
          <w:szCs w:val="18"/>
        </w:rPr>
        <w:t xml:space="preserve">members, eligible to compete and registered in accordance with Swim England </w:t>
      </w:r>
      <w:r w:rsidR="004C085A" w:rsidRPr="00793130">
        <w:rPr>
          <w:rFonts w:ascii="Arial" w:hAnsi="Arial" w:cs="Arial"/>
          <w:bCs/>
          <w:sz w:val="18"/>
          <w:szCs w:val="18"/>
        </w:rPr>
        <w:t>Regulations</w:t>
      </w:r>
      <w:r w:rsidR="00A61939" w:rsidRPr="00793130">
        <w:rPr>
          <w:rFonts w:ascii="Arial" w:hAnsi="Arial" w:cs="Arial"/>
          <w:bCs/>
          <w:sz w:val="18"/>
          <w:szCs w:val="18"/>
        </w:rPr>
        <w:t xml:space="preserve"> and Technical Rules, and may enter in the name of one club only.  Entries will only be accepted from competitors registered as members of Swim England, SASA or WASA or competitors from a country affiliated to </w:t>
      </w:r>
      <w:r w:rsidR="00442FF6">
        <w:rPr>
          <w:rFonts w:ascii="Arial" w:hAnsi="Arial" w:cs="Arial"/>
          <w:bCs/>
          <w:sz w:val="18"/>
          <w:szCs w:val="18"/>
        </w:rPr>
        <w:t>World Aquatics</w:t>
      </w:r>
      <w:r w:rsidR="00A61939" w:rsidRPr="00793130">
        <w:rPr>
          <w:rFonts w:ascii="Arial" w:hAnsi="Arial" w:cs="Arial"/>
          <w:bCs/>
          <w:sz w:val="18"/>
          <w:szCs w:val="18"/>
        </w:rPr>
        <w:t>.</w:t>
      </w:r>
    </w:p>
    <w:p w14:paraId="4A1BADC8" w14:textId="77777777" w:rsidR="003B1F79" w:rsidRPr="00793130" w:rsidRDefault="003B1F79"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793130">
        <w:rPr>
          <w:rFonts w:ascii="Arial" w:hAnsi="Arial" w:cs="Arial"/>
          <w:bCs/>
          <w:sz w:val="18"/>
          <w:szCs w:val="18"/>
        </w:rPr>
        <w:t>The promoter is Tracey Spinner on behalf of City of Norwich Swimming Club.</w:t>
      </w:r>
    </w:p>
    <w:p w14:paraId="4A1BADC9" w14:textId="60067A8B" w:rsidR="003B1F79" w:rsidRPr="00793130" w:rsidRDefault="00621FA6"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793130">
        <w:rPr>
          <w:rFonts w:ascii="Arial" w:hAnsi="Arial" w:cs="Arial"/>
          <w:bCs/>
          <w:sz w:val="18"/>
          <w:szCs w:val="18"/>
        </w:rPr>
        <w:t>There are no medals for this event.</w:t>
      </w:r>
      <w:r w:rsidR="00064F78" w:rsidRPr="00793130">
        <w:rPr>
          <w:rFonts w:ascii="Arial" w:hAnsi="Arial" w:cs="Arial"/>
          <w:bCs/>
          <w:sz w:val="18"/>
          <w:szCs w:val="18"/>
        </w:rPr>
        <w:t xml:space="preserve">  Swimmers who include this as part of the Club Champs </w:t>
      </w:r>
      <w:r w:rsidR="000979E5" w:rsidRPr="00793130">
        <w:rPr>
          <w:rFonts w:ascii="Arial" w:hAnsi="Arial" w:cs="Arial"/>
          <w:bCs/>
          <w:sz w:val="18"/>
          <w:szCs w:val="18"/>
        </w:rPr>
        <w:t>Champion of Champions may receive an award on completion of all events.</w:t>
      </w:r>
    </w:p>
    <w:p w14:paraId="4A1BADCA" w14:textId="14B8022C" w:rsidR="003B1F79" w:rsidRPr="00793130" w:rsidRDefault="003B1F79"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793130">
        <w:rPr>
          <w:rFonts w:ascii="Arial" w:hAnsi="Arial" w:cs="Arial"/>
          <w:bCs/>
          <w:sz w:val="18"/>
          <w:szCs w:val="18"/>
        </w:rPr>
        <w:t xml:space="preserve">Age-groups: </w:t>
      </w:r>
      <w:r w:rsidR="00442FF6">
        <w:rPr>
          <w:rFonts w:ascii="Arial" w:hAnsi="Arial" w:cs="Arial"/>
          <w:bCs/>
          <w:sz w:val="18"/>
          <w:szCs w:val="18"/>
        </w:rPr>
        <w:t>Open/Male</w:t>
      </w:r>
      <w:r w:rsidR="00621FA6" w:rsidRPr="00793130">
        <w:rPr>
          <w:rFonts w:ascii="Arial" w:hAnsi="Arial" w:cs="Arial"/>
          <w:bCs/>
          <w:sz w:val="18"/>
          <w:szCs w:val="18"/>
        </w:rPr>
        <w:t xml:space="preserve"> 14/over</w:t>
      </w:r>
      <w:r w:rsidRPr="00793130">
        <w:rPr>
          <w:rFonts w:ascii="Arial" w:hAnsi="Arial" w:cs="Arial"/>
          <w:bCs/>
          <w:sz w:val="18"/>
          <w:szCs w:val="18"/>
        </w:rPr>
        <w:t xml:space="preserve">, </w:t>
      </w:r>
      <w:r w:rsidR="00442FF6">
        <w:rPr>
          <w:rFonts w:ascii="Arial" w:hAnsi="Arial" w:cs="Arial"/>
          <w:bCs/>
          <w:sz w:val="18"/>
          <w:szCs w:val="18"/>
        </w:rPr>
        <w:t>Female</w:t>
      </w:r>
      <w:r w:rsidR="00621FA6" w:rsidRPr="00793130">
        <w:rPr>
          <w:rFonts w:ascii="Arial" w:hAnsi="Arial" w:cs="Arial"/>
          <w:bCs/>
          <w:sz w:val="18"/>
          <w:szCs w:val="18"/>
        </w:rPr>
        <w:t xml:space="preserve"> 13/over</w:t>
      </w:r>
      <w:r w:rsidRPr="00793130">
        <w:rPr>
          <w:rFonts w:ascii="Arial" w:hAnsi="Arial" w:cs="Arial"/>
          <w:bCs/>
          <w:sz w:val="18"/>
          <w:szCs w:val="18"/>
        </w:rPr>
        <w:t xml:space="preserve">. </w:t>
      </w:r>
    </w:p>
    <w:p w14:paraId="4A1BADCB" w14:textId="0025686C" w:rsidR="003B1F79" w:rsidRPr="00793130" w:rsidRDefault="003B1F79"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793130">
        <w:rPr>
          <w:rFonts w:ascii="Arial" w:hAnsi="Arial" w:cs="Arial"/>
          <w:bCs/>
          <w:sz w:val="18"/>
          <w:szCs w:val="18"/>
        </w:rPr>
        <w:t xml:space="preserve">Age as </w:t>
      </w:r>
      <w:r w:rsidR="00064F78" w:rsidRPr="00793130">
        <w:rPr>
          <w:rFonts w:ascii="Arial" w:hAnsi="Arial" w:cs="Arial"/>
          <w:bCs/>
          <w:sz w:val="18"/>
          <w:szCs w:val="18"/>
        </w:rPr>
        <w:t>31</w:t>
      </w:r>
      <w:r w:rsidR="00064F78" w:rsidRPr="00793130">
        <w:rPr>
          <w:rFonts w:ascii="Arial" w:hAnsi="Arial" w:cs="Arial"/>
          <w:bCs/>
          <w:sz w:val="18"/>
          <w:szCs w:val="18"/>
          <w:vertAlign w:val="superscript"/>
        </w:rPr>
        <w:t>st</w:t>
      </w:r>
      <w:r w:rsidR="00064F78" w:rsidRPr="00793130">
        <w:rPr>
          <w:rFonts w:ascii="Arial" w:hAnsi="Arial" w:cs="Arial"/>
          <w:bCs/>
          <w:sz w:val="18"/>
          <w:szCs w:val="18"/>
        </w:rPr>
        <w:t xml:space="preserve"> December</w:t>
      </w:r>
      <w:r w:rsidRPr="00793130">
        <w:rPr>
          <w:rFonts w:ascii="Arial" w:hAnsi="Arial" w:cs="Arial"/>
          <w:bCs/>
          <w:sz w:val="18"/>
          <w:szCs w:val="18"/>
        </w:rPr>
        <w:t xml:space="preserve"> </w:t>
      </w:r>
      <w:r w:rsidR="00442FF6">
        <w:rPr>
          <w:rFonts w:ascii="Arial" w:hAnsi="Arial" w:cs="Arial"/>
          <w:bCs/>
          <w:sz w:val="18"/>
          <w:szCs w:val="18"/>
        </w:rPr>
        <w:t>2024</w:t>
      </w:r>
      <w:r w:rsidR="00AA4138" w:rsidRPr="00793130">
        <w:rPr>
          <w:rFonts w:ascii="Arial" w:hAnsi="Arial" w:cs="Arial"/>
          <w:bCs/>
          <w:sz w:val="18"/>
          <w:szCs w:val="18"/>
        </w:rPr>
        <w:t>.</w:t>
      </w:r>
    </w:p>
    <w:p w14:paraId="52439B00" w14:textId="77777777" w:rsidR="00442FF6" w:rsidRPr="00163517" w:rsidRDefault="00442FF6" w:rsidP="00442FF6">
      <w:pPr>
        <w:pStyle w:val="Body"/>
        <w:numPr>
          <w:ilvl w:val="0"/>
          <w:numId w:val="2"/>
        </w:numPr>
        <w:spacing w:before="100" w:after="80"/>
        <w:jc w:val="both"/>
        <w:rPr>
          <w:rStyle w:val="NoneA"/>
          <w:rFonts w:ascii="Arial" w:hAnsi="Arial" w:cs="Arial"/>
          <w:sz w:val="18"/>
          <w:szCs w:val="18"/>
        </w:rPr>
      </w:pPr>
      <w:r w:rsidRPr="00163517">
        <w:rPr>
          <w:rStyle w:val="NoneA"/>
          <w:rFonts w:ascii="Arial" w:hAnsi="Arial" w:cs="Arial"/>
          <w:sz w:val="18"/>
          <w:szCs w:val="18"/>
        </w:rPr>
        <w:t xml:space="preserve">Entries will be made using Female/Male competition categories, as these are the categories </w:t>
      </w:r>
      <w:proofErr w:type="spellStart"/>
      <w:r w:rsidRPr="00163517">
        <w:rPr>
          <w:rStyle w:val="NoneA"/>
          <w:rFonts w:ascii="Arial" w:hAnsi="Arial" w:cs="Arial"/>
          <w:sz w:val="18"/>
          <w:szCs w:val="18"/>
        </w:rPr>
        <w:t>recognised</w:t>
      </w:r>
      <w:proofErr w:type="spellEnd"/>
      <w:r w:rsidRPr="00163517">
        <w:rPr>
          <w:rStyle w:val="NoneA"/>
          <w:rFonts w:ascii="Arial" w:hAnsi="Arial" w:cs="Arial"/>
          <w:sz w:val="18"/>
          <w:szCs w:val="18"/>
        </w:rPr>
        <w:t xml:space="preserve"> by the meet management software at this time. There will be a transition into the use of Female and Open/Male as the new competition categories following the implementation of the Swim England Transgender and Non-binary Competition Policy.</w:t>
      </w:r>
    </w:p>
    <w:p w14:paraId="069E240C" w14:textId="77777777" w:rsidR="00442FF6" w:rsidRPr="00163517" w:rsidRDefault="00442FF6" w:rsidP="00442FF6">
      <w:pPr>
        <w:pStyle w:val="Body"/>
        <w:numPr>
          <w:ilvl w:val="0"/>
          <w:numId w:val="2"/>
        </w:numPr>
        <w:spacing w:before="100" w:after="80"/>
        <w:jc w:val="both"/>
        <w:rPr>
          <w:rStyle w:val="NoneA"/>
          <w:rFonts w:ascii="Arial" w:hAnsi="Arial" w:cs="Arial"/>
          <w:sz w:val="18"/>
          <w:szCs w:val="18"/>
        </w:rPr>
      </w:pPr>
      <w:r w:rsidRPr="00163517">
        <w:rPr>
          <w:rStyle w:val="NoneA"/>
          <w:rFonts w:ascii="Arial" w:hAnsi="Arial" w:cs="Arial"/>
          <w:sz w:val="18"/>
          <w:szCs w:val="18"/>
        </w:rPr>
        <w:t>The Female category is for birth sex females in accordance with Swim England's Transgender and Non-Binary Competition Policy. By entering the 'Female' category, a swimmer confirms that their birth sex is female.</w:t>
      </w:r>
    </w:p>
    <w:p w14:paraId="4A1BADCC" w14:textId="2BF5EE33" w:rsidR="003B1F79" w:rsidRPr="00793130" w:rsidRDefault="003B1F79"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793130">
        <w:rPr>
          <w:rFonts w:ascii="Arial" w:hAnsi="Arial" w:cs="Arial"/>
          <w:bCs/>
          <w:sz w:val="18"/>
          <w:szCs w:val="18"/>
        </w:rPr>
        <w:t xml:space="preserve">Events: All events will be timed finals.  </w:t>
      </w:r>
    </w:p>
    <w:p w14:paraId="4A1BADCD" w14:textId="77777777" w:rsidR="00A61939" w:rsidRPr="00793130" w:rsidRDefault="00A61939" w:rsidP="00A6193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793130">
        <w:rPr>
          <w:rFonts w:ascii="Arial" w:hAnsi="Arial" w:cs="Arial"/>
          <w:bCs/>
          <w:sz w:val="18"/>
          <w:szCs w:val="18"/>
        </w:rPr>
        <w:t>Entries with No Time will be accepted.  Short course or converted long course times will be accepted.</w:t>
      </w:r>
    </w:p>
    <w:p w14:paraId="4A1BADCE" w14:textId="77777777" w:rsidR="00A61939" w:rsidRPr="00793130" w:rsidRDefault="00A61939" w:rsidP="00A61939">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793130">
        <w:rPr>
          <w:rFonts w:ascii="Arial" w:hAnsi="Arial" w:cs="Arial"/>
          <w:bCs/>
          <w:sz w:val="18"/>
          <w:szCs w:val="18"/>
        </w:rPr>
        <w:t>Those swimmers in possession of a Swim England Certificate of Swimming Disability or those swimmers whose membership details record a disability Sport Class are welcome to enter the competition.</w:t>
      </w:r>
    </w:p>
    <w:p w14:paraId="4A1BADCF" w14:textId="77777777" w:rsidR="00A61939" w:rsidRPr="00793130" w:rsidRDefault="00A61939" w:rsidP="00EC7D7B">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793130">
        <w:rPr>
          <w:rFonts w:ascii="Arial" w:hAnsi="Arial" w:cs="Arial"/>
          <w:bCs/>
          <w:sz w:val="18"/>
          <w:szCs w:val="18"/>
        </w:rPr>
        <w:t>Accepted and rejected entries will be posted on the club website within 2 weeks of the closing date.  No individual notification will be made.</w:t>
      </w:r>
    </w:p>
    <w:p w14:paraId="4A1BADD0" w14:textId="6E0B59D4" w:rsidR="003B1F79" w:rsidRPr="00793130" w:rsidRDefault="005B216E"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793130">
        <w:rPr>
          <w:rFonts w:ascii="Arial" w:hAnsi="Arial" w:cs="Arial"/>
          <w:bCs/>
          <w:sz w:val="18"/>
          <w:szCs w:val="18"/>
        </w:rPr>
        <w:t xml:space="preserve">The competition will take place at the </w:t>
      </w:r>
      <w:proofErr w:type="spellStart"/>
      <w:r w:rsidRPr="00793130">
        <w:rPr>
          <w:rFonts w:ascii="Arial" w:hAnsi="Arial" w:cs="Arial"/>
          <w:bCs/>
          <w:sz w:val="18"/>
          <w:szCs w:val="18"/>
        </w:rPr>
        <w:t>Sportspark</w:t>
      </w:r>
      <w:proofErr w:type="spellEnd"/>
      <w:r w:rsidRPr="00793130">
        <w:rPr>
          <w:rFonts w:ascii="Arial" w:hAnsi="Arial" w:cs="Arial"/>
          <w:bCs/>
          <w:sz w:val="18"/>
          <w:szCs w:val="18"/>
        </w:rPr>
        <w:t xml:space="preserve">, UEA, in an </w:t>
      </w:r>
      <w:r w:rsidR="003B1F79" w:rsidRPr="00793130">
        <w:rPr>
          <w:rFonts w:ascii="Arial" w:hAnsi="Arial" w:cs="Arial"/>
          <w:bCs/>
          <w:sz w:val="18"/>
          <w:szCs w:val="18"/>
        </w:rPr>
        <w:t>8 Lane Short Course</w:t>
      </w:r>
      <w:r w:rsidRPr="00793130">
        <w:rPr>
          <w:rFonts w:ascii="Arial" w:hAnsi="Arial" w:cs="Arial"/>
          <w:bCs/>
          <w:sz w:val="18"/>
          <w:szCs w:val="18"/>
        </w:rPr>
        <w:t xml:space="preserve"> (25m)</w:t>
      </w:r>
      <w:r w:rsidR="003B1F79" w:rsidRPr="00793130">
        <w:rPr>
          <w:rFonts w:ascii="Arial" w:hAnsi="Arial" w:cs="Arial"/>
          <w:bCs/>
          <w:sz w:val="18"/>
          <w:szCs w:val="18"/>
        </w:rPr>
        <w:t xml:space="preserve"> Racing Pool</w:t>
      </w:r>
      <w:r w:rsidRPr="00793130">
        <w:rPr>
          <w:rFonts w:ascii="Arial" w:hAnsi="Arial" w:cs="Arial"/>
          <w:bCs/>
          <w:sz w:val="18"/>
          <w:szCs w:val="18"/>
        </w:rPr>
        <w:t xml:space="preserve"> with anti-wave devices in place.  There will be electronic timing &amp; 8-lane d</w:t>
      </w:r>
      <w:r w:rsidR="003B1F79" w:rsidRPr="00793130">
        <w:rPr>
          <w:rFonts w:ascii="Arial" w:hAnsi="Arial" w:cs="Arial"/>
          <w:bCs/>
          <w:sz w:val="18"/>
          <w:szCs w:val="18"/>
        </w:rPr>
        <w:t>isplay</w:t>
      </w:r>
      <w:r w:rsidR="00442FF6">
        <w:rPr>
          <w:rFonts w:ascii="Arial" w:hAnsi="Arial" w:cs="Arial"/>
          <w:bCs/>
          <w:sz w:val="18"/>
          <w:szCs w:val="18"/>
        </w:rPr>
        <w:t>.</w:t>
      </w:r>
    </w:p>
    <w:p w14:paraId="4A1BADD1" w14:textId="77777777" w:rsidR="003B1F79" w:rsidRPr="00793130" w:rsidRDefault="003B1F79"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793130">
        <w:rPr>
          <w:rFonts w:ascii="Arial" w:hAnsi="Arial" w:cs="Arial"/>
          <w:bCs/>
          <w:sz w:val="18"/>
          <w:szCs w:val="18"/>
        </w:rPr>
        <w:t>Heats will be swum as mixed age with swimmers seeded by entry times.</w:t>
      </w:r>
    </w:p>
    <w:p w14:paraId="4A1BADD2" w14:textId="77777777" w:rsidR="003B1F79" w:rsidRPr="00793130" w:rsidRDefault="003B1F79"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793130">
        <w:rPr>
          <w:rFonts w:ascii="Arial" w:hAnsi="Arial" w:cs="Arial"/>
          <w:bCs/>
          <w:sz w:val="18"/>
          <w:szCs w:val="18"/>
        </w:rPr>
        <w:t>Over the top starts may be used at the referee’s discretion.</w:t>
      </w:r>
    </w:p>
    <w:p w14:paraId="4A1BADD3" w14:textId="18A5AC25" w:rsidR="005B216E" w:rsidRPr="00793130" w:rsidRDefault="00AA4138"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793130">
        <w:rPr>
          <w:rFonts w:ascii="Arial" w:hAnsi="Arial" w:cs="Arial"/>
          <w:bCs/>
          <w:sz w:val="18"/>
          <w:szCs w:val="18"/>
        </w:rPr>
        <w:t xml:space="preserve">All entries should be submitted using SCM.  </w:t>
      </w:r>
      <w:r w:rsidR="00621FA6" w:rsidRPr="00793130">
        <w:rPr>
          <w:rFonts w:ascii="Arial" w:hAnsi="Arial" w:cs="Arial"/>
          <w:bCs/>
          <w:sz w:val="18"/>
          <w:szCs w:val="18"/>
        </w:rPr>
        <w:t xml:space="preserve">Entry fees are included in the CONSC Club Champs </w:t>
      </w:r>
      <w:r w:rsidR="00621FA6" w:rsidRPr="00793130">
        <w:rPr>
          <w:rFonts w:ascii="Arial" w:hAnsi="Arial" w:cs="Arial"/>
          <w:bCs/>
          <w:sz w:val="18"/>
          <w:szCs w:val="18"/>
        </w:rPr>
        <w:t>bundle</w:t>
      </w:r>
      <w:r w:rsidR="00D872A1">
        <w:rPr>
          <w:rFonts w:ascii="Arial" w:hAnsi="Arial" w:cs="Arial"/>
          <w:bCs/>
          <w:sz w:val="18"/>
          <w:szCs w:val="18"/>
        </w:rPr>
        <w:t xml:space="preserve">: </w:t>
      </w:r>
      <w:r w:rsidR="000D223E">
        <w:rPr>
          <w:rFonts w:ascii="Arial" w:hAnsi="Arial" w:cs="Arial"/>
          <w:bCs/>
          <w:sz w:val="18"/>
          <w:szCs w:val="18"/>
        </w:rPr>
        <w:t>£30 for swimmers 12/over</w:t>
      </w:r>
      <w:r w:rsidR="00621FA6" w:rsidRPr="00793130">
        <w:rPr>
          <w:rFonts w:ascii="Arial" w:hAnsi="Arial" w:cs="Arial"/>
          <w:bCs/>
          <w:sz w:val="18"/>
          <w:szCs w:val="18"/>
        </w:rPr>
        <w:t xml:space="preserve"> options in the main events</w:t>
      </w:r>
      <w:r w:rsidR="005B216E" w:rsidRPr="00793130">
        <w:rPr>
          <w:rFonts w:ascii="Arial" w:hAnsi="Arial" w:cs="Arial"/>
          <w:bCs/>
          <w:sz w:val="18"/>
          <w:szCs w:val="18"/>
        </w:rPr>
        <w:t xml:space="preserve">.  </w:t>
      </w:r>
      <w:r w:rsidR="005B216E" w:rsidRPr="00793130">
        <w:rPr>
          <w:rFonts w:ascii="Arial" w:hAnsi="Arial" w:cs="Arial"/>
          <w:b/>
          <w:sz w:val="18"/>
          <w:szCs w:val="18"/>
        </w:rPr>
        <w:t xml:space="preserve">Closing date is </w:t>
      </w:r>
      <w:r w:rsidR="00621FA6" w:rsidRPr="00793130">
        <w:rPr>
          <w:rFonts w:ascii="Arial" w:hAnsi="Arial" w:cs="Arial"/>
          <w:b/>
          <w:sz w:val="18"/>
          <w:szCs w:val="18"/>
        </w:rPr>
        <w:t xml:space="preserve">Friday </w:t>
      </w:r>
      <w:r w:rsidR="00442FF6">
        <w:rPr>
          <w:rFonts w:ascii="Arial" w:hAnsi="Arial" w:cs="Arial"/>
          <w:b/>
          <w:sz w:val="18"/>
          <w:szCs w:val="18"/>
        </w:rPr>
        <w:t>21</w:t>
      </w:r>
      <w:r w:rsidR="00442FF6" w:rsidRPr="00442FF6">
        <w:rPr>
          <w:rFonts w:ascii="Arial" w:hAnsi="Arial" w:cs="Arial"/>
          <w:b/>
          <w:sz w:val="18"/>
          <w:szCs w:val="18"/>
          <w:vertAlign w:val="superscript"/>
        </w:rPr>
        <w:t>st</w:t>
      </w:r>
      <w:r w:rsidR="00442FF6">
        <w:rPr>
          <w:rFonts w:ascii="Arial" w:hAnsi="Arial" w:cs="Arial"/>
          <w:b/>
          <w:sz w:val="18"/>
          <w:szCs w:val="18"/>
        </w:rPr>
        <w:t xml:space="preserve"> </w:t>
      </w:r>
      <w:r w:rsidR="00653919">
        <w:rPr>
          <w:rFonts w:ascii="Arial" w:hAnsi="Arial" w:cs="Arial"/>
          <w:b/>
          <w:sz w:val="18"/>
          <w:szCs w:val="18"/>
        </w:rPr>
        <w:t>June</w:t>
      </w:r>
      <w:r w:rsidR="005B216E" w:rsidRPr="00793130">
        <w:rPr>
          <w:rFonts w:ascii="Arial" w:hAnsi="Arial" w:cs="Arial"/>
          <w:b/>
          <w:sz w:val="18"/>
          <w:szCs w:val="18"/>
        </w:rPr>
        <w:t xml:space="preserve">, </w:t>
      </w:r>
      <w:r w:rsidR="00442FF6">
        <w:rPr>
          <w:rFonts w:ascii="Arial" w:hAnsi="Arial" w:cs="Arial"/>
          <w:b/>
          <w:sz w:val="18"/>
          <w:szCs w:val="18"/>
        </w:rPr>
        <w:t>2024</w:t>
      </w:r>
      <w:r w:rsidR="00653919">
        <w:rPr>
          <w:rFonts w:ascii="Arial" w:hAnsi="Arial" w:cs="Arial"/>
          <w:b/>
          <w:sz w:val="18"/>
          <w:szCs w:val="18"/>
        </w:rPr>
        <w:t>.</w:t>
      </w:r>
    </w:p>
    <w:p w14:paraId="4A1BADD4" w14:textId="77777777" w:rsidR="005B216E" w:rsidRPr="00793130" w:rsidRDefault="005B216E"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793130">
        <w:rPr>
          <w:rFonts w:ascii="Arial" w:hAnsi="Arial" w:cs="Arial"/>
          <w:bCs/>
          <w:sz w:val="18"/>
          <w:szCs w:val="18"/>
        </w:rPr>
        <w:t xml:space="preserve">Results will be posted live to Meet Mobile, after the event they will be posted on the </w:t>
      </w:r>
      <w:proofErr w:type="spellStart"/>
      <w:r w:rsidRPr="00793130">
        <w:rPr>
          <w:rFonts w:ascii="Arial" w:hAnsi="Arial" w:cs="Arial"/>
          <w:bCs/>
          <w:sz w:val="18"/>
          <w:szCs w:val="18"/>
        </w:rPr>
        <w:t>CoNSC</w:t>
      </w:r>
      <w:proofErr w:type="spellEnd"/>
      <w:r w:rsidRPr="00793130">
        <w:rPr>
          <w:rFonts w:ascii="Arial" w:hAnsi="Arial" w:cs="Arial"/>
          <w:bCs/>
          <w:sz w:val="18"/>
          <w:szCs w:val="18"/>
        </w:rPr>
        <w:t xml:space="preserve"> website &amp; sent to the British Swimming for inclusion in the national rankings.</w:t>
      </w:r>
    </w:p>
    <w:p w14:paraId="4A1BADD5" w14:textId="77777777" w:rsidR="003B1F79" w:rsidRPr="00793130" w:rsidRDefault="003B1F79"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793130">
        <w:rPr>
          <w:rFonts w:ascii="Arial" w:hAnsi="Arial" w:cs="Arial"/>
          <w:bCs/>
          <w:sz w:val="18"/>
          <w:szCs w:val="18"/>
        </w:rPr>
        <w:t>In accordance with the Swim England Child Safeguarding Policies and Procedures, any parents or carers of swimmers under the age of 18 who wish to take photographic or video images are requested to focus on their own child as much as reasonably possible and to avoid including other children in those images.  Should you have any concerns about photography or filming please bring them to the attention of the promoter.</w:t>
      </w:r>
    </w:p>
    <w:p w14:paraId="4A1BADD6" w14:textId="7BDB4B62" w:rsidR="003B1F79" w:rsidRPr="00605278" w:rsidRDefault="003B1F79" w:rsidP="00605278">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605278">
        <w:rPr>
          <w:rFonts w:ascii="Arial" w:hAnsi="Arial" w:cs="Arial"/>
          <w:bCs/>
          <w:sz w:val="18"/>
          <w:szCs w:val="18"/>
        </w:rPr>
        <w:t xml:space="preserve">Participants and spectators are </w:t>
      </w:r>
      <w:r w:rsidR="00605278">
        <w:rPr>
          <w:rFonts w:ascii="Arial" w:hAnsi="Arial" w:cs="Arial"/>
          <w:bCs/>
          <w:sz w:val="18"/>
          <w:szCs w:val="18"/>
        </w:rPr>
        <w:t>asked to note that during</w:t>
      </w:r>
      <w:r w:rsidR="00605278" w:rsidRPr="00605278">
        <w:rPr>
          <w:rFonts w:ascii="Arial" w:hAnsi="Arial" w:cs="Arial"/>
          <w:bCs/>
          <w:sz w:val="18"/>
          <w:szCs w:val="18"/>
        </w:rPr>
        <w:t xml:space="preserve"> all 25m galas the </w:t>
      </w:r>
      <w:proofErr w:type="spellStart"/>
      <w:r w:rsidR="00605278" w:rsidRPr="00605278">
        <w:rPr>
          <w:rFonts w:ascii="Arial" w:hAnsi="Arial" w:cs="Arial"/>
          <w:bCs/>
          <w:sz w:val="18"/>
          <w:szCs w:val="18"/>
        </w:rPr>
        <w:t>Sportspark</w:t>
      </w:r>
      <w:proofErr w:type="spellEnd"/>
      <w:r w:rsidR="00605278" w:rsidRPr="00605278">
        <w:rPr>
          <w:rFonts w:ascii="Arial" w:hAnsi="Arial" w:cs="Arial"/>
          <w:bCs/>
          <w:sz w:val="18"/>
          <w:szCs w:val="18"/>
        </w:rPr>
        <w:t xml:space="preserve"> photography policy will be in operation; </w:t>
      </w:r>
      <w:r w:rsidR="00605278" w:rsidRPr="00605278">
        <w:rPr>
          <w:rFonts w:ascii="Arial" w:hAnsi="Arial" w:cs="Arial"/>
          <w:b/>
          <w:sz w:val="18"/>
          <w:szCs w:val="18"/>
        </w:rPr>
        <w:t>mobile phone use is not permitted</w:t>
      </w:r>
      <w:r w:rsidR="00605278" w:rsidRPr="00605278">
        <w:rPr>
          <w:rFonts w:ascii="Arial" w:hAnsi="Arial" w:cs="Arial"/>
          <w:bCs/>
          <w:sz w:val="18"/>
          <w:szCs w:val="18"/>
        </w:rPr>
        <w:t xml:space="preserve"> within changing areas, toilets, showers or poolside. Photography and filming will not be permitted in any of these areas </w:t>
      </w:r>
      <w:r w:rsidR="00605278" w:rsidRPr="00605278">
        <w:rPr>
          <w:rFonts w:ascii="Arial" w:hAnsi="Arial" w:cs="Arial"/>
          <w:b/>
          <w:sz w:val="18"/>
          <w:szCs w:val="18"/>
        </w:rPr>
        <w:t>or on the spectator gallery, at any time</w:t>
      </w:r>
      <w:r w:rsidR="00605278" w:rsidRPr="00605278">
        <w:rPr>
          <w:rFonts w:ascii="Arial" w:hAnsi="Arial" w:cs="Arial"/>
          <w:bCs/>
          <w:sz w:val="18"/>
          <w:szCs w:val="18"/>
        </w:rPr>
        <w:t xml:space="preserve">. </w:t>
      </w:r>
    </w:p>
    <w:p w14:paraId="4A1BADD8" w14:textId="77777777" w:rsidR="003B1F79" w:rsidRPr="00793130" w:rsidRDefault="003B1F79"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793130">
        <w:rPr>
          <w:rFonts w:ascii="Arial" w:hAnsi="Arial" w:cs="Arial"/>
          <w:bCs/>
          <w:sz w:val="18"/>
          <w:szCs w:val="18"/>
        </w:rPr>
        <w:t xml:space="preserve">All participants must observe the safety precautions in operation at </w:t>
      </w:r>
      <w:r w:rsidR="005B216E" w:rsidRPr="00793130">
        <w:rPr>
          <w:rFonts w:ascii="Arial" w:hAnsi="Arial" w:cs="Arial"/>
          <w:bCs/>
          <w:sz w:val="18"/>
          <w:szCs w:val="18"/>
        </w:rPr>
        <w:t xml:space="preserve">the </w:t>
      </w:r>
      <w:proofErr w:type="spellStart"/>
      <w:r w:rsidR="005B216E" w:rsidRPr="00793130">
        <w:rPr>
          <w:rFonts w:ascii="Arial" w:hAnsi="Arial" w:cs="Arial"/>
          <w:bCs/>
          <w:sz w:val="18"/>
          <w:szCs w:val="18"/>
        </w:rPr>
        <w:t>Sportspark</w:t>
      </w:r>
      <w:proofErr w:type="spellEnd"/>
      <w:r w:rsidR="005B216E" w:rsidRPr="00793130">
        <w:rPr>
          <w:rFonts w:ascii="Arial" w:hAnsi="Arial" w:cs="Arial"/>
          <w:bCs/>
          <w:sz w:val="18"/>
          <w:szCs w:val="18"/>
        </w:rPr>
        <w:t xml:space="preserve">, UEA. </w:t>
      </w:r>
      <w:r w:rsidRPr="00793130">
        <w:rPr>
          <w:rFonts w:ascii="Arial" w:hAnsi="Arial" w:cs="Arial"/>
          <w:bCs/>
          <w:sz w:val="18"/>
          <w:szCs w:val="18"/>
        </w:rPr>
        <w:t xml:space="preserve"> Neither the Promoter nor </w:t>
      </w:r>
      <w:r w:rsidR="005B216E" w:rsidRPr="00793130">
        <w:rPr>
          <w:rFonts w:ascii="Arial" w:hAnsi="Arial" w:cs="Arial"/>
          <w:bCs/>
          <w:sz w:val="18"/>
          <w:szCs w:val="18"/>
        </w:rPr>
        <w:t>City of Norwich</w:t>
      </w:r>
      <w:r w:rsidRPr="00793130">
        <w:rPr>
          <w:rFonts w:ascii="Arial" w:hAnsi="Arial" w:cs="Arial"/>
          <w:bCs/>
          <w:sz w:val="18"/>
          <w:szCs w:val="18"/>
        </w:rPr>
        <w:t xml:space="preserve"> Swimming Club will be responsible for any loss or damage occurring during this meet. </w:t>
      </w:r>
    </w:p>
    <w:p w14:paraId="4A1BADD9" w14:textId="77777777" w:rsidR="005B216E" w:rsidRPr="00793130" w:rsidRDefault="003B1F79"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793130">
        <w:rPr>
          <w:rFonts w:ascii="Arial" w:hAnsi="Arial" w:cs="Arial"/>
          <w:bCs/>
          <w:sz w:val="18"/>
          <w:szCs w:val="18"/>
        </w:rPr>
        <w:t xml:space="preserve">The Data Protection Act 2018 requires us to provide you with certain information and to obtain your consent before processing data about you.  Processing includes: obtaining, recording, holding, disclosing, destruction or retaining information.  We require certain personal data for the purposes of making entries to the competition, managing the meet and the submission of results to Rankings. The information provided by you will be processed in accordance with the Data Protection Act 2018.  Consent to process such personal data is deemed to have been given by the submission of the entry. </w:t>
      </w:r>
    </w:p>
    <w:p w14:paraId="4A1BADDA" w14:textId="1186ABD4" w:rsidR="003B1F79" w:rsidRPr="00793130" w:rsidRDefault="003B1F79" w:rsidP="00FA7623">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793130">
        <w:rPr>
          <w:rFonts w:ascii="Arial" w:hAnsi="Arial" w:cs="Arial"/>
          <w:bCs/>
          <w:sz w:val="18"/>
          <w:szCs w:val="18"/>
        </w:rPr>
        <w:t xml:space="preserve">Any matter not covered by these conditions will be determined by the Promoter and Referee, subject to Swim England Regulations and Technical Rules. </w:t>
      </w:r>
    </w:p>
    <w:p w14:paraId="4A1BADDB" w14:textId="2216E2EC" w:rsidR="00C86EA1" w:rsidRDefault="00C86EA1" w:rsidP="00C86EA1">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sidRPr="00793130">
        <w:rPr>
          <w:rFonts w:ascii="Arial" w:hAnsi="Arial" w:cs="Arial"/>
          <w:bCs/>
          <w:sz w:val="18"/>
          <w:szCs w:val="18"/>
        </w:rPr>
        <w:t xml:space="preserve">There will be no </w:t>
      </w:r>
      <w:r w:rsidR="00653919">
        <w:rPr>
          <w:rFonts w:ascii="Arial" w:hAnsi="Arial" w:cs="Arial"/>
          <w:bCs/>
          <w:sz w:val="18"/>
          <w:szCs w:val="18"/>
        </w:rPr>
        <w:t>additional charge for spectators</w:t>
      </w:r>
      <w:r w:rsidRPr="00793130">
        <w:rPr>
          <w:rFonts w:ascii="Arial" w:hAnsi="Arial" w:cs="Arial"/>
          <w:bCs/>
          <w:sz w:val="18"/>
          <w:szCs w:val="18"/>
        </w:rPr>
        <w:t xml:space="preserve">, and no </w:t>
      </w:r>
      <w:proofErr w:type="spellStart"/>
      <w:r w:rsidRPr="00793130">
        <w:rPr>
          <w:rFonts w:ascii="Arial" w:hAnsi="Arial" w:cs="Arial"/>
          <w:bCs/>
          <w:sz w:val="18"/>
          <w:szCs w:val="18"/>
        </w:rPr>
        <w:t>programmes</w:t>
      </w:r>
      <w:proofErr w:type="spellEnd"/>
      <w:r w:rsidRPr="00793130">
        <w:rPr>
          <w:rFonts w:ascii="Arial" w:hAnsi="Arial" w:cs="Arial"/>
          <w:bCs/>
          <w:sz w:val="18"/>
          <w:szCs w:val="18"/>
        </w:rPr>
        <w:t>.</w:t>
      </w:r>
    </w:p>
    <w:p w14:paraId="3FA5B3B9" w14:textId="75289FFA" w:rsidR="000D223E" w:rsidRPr="00793130" w:rsidRDefault="000D223E" w:rsidP="00C86EA1">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20"/>
        <w:ind w:left="357" w:hanging="357"/>
        <w:contextualSpacing w:val="0"/>
        <w:jc w:val="both"/>
        <w:rPr>
          <w:rFonts w:ascii="Arial" w:hAnsi="Arial" w:cs="Arial"/>
          <w:bCs/>
          <w:sz w:val="18"/>
          <w:szCs w:val="18"/>
        </w:rPr>
      </w:pPr>
      <w:r>
        <w:rPr>
          <w:rFonts w:ascii="Arial" w:hAnsi="Arial" w:cs="Arial"/>
          <w:bCs/>
          <w:sz w:val="18"/>
          <w:szCs w:val="18"/>
        </w:rPr>
        <w:t>Schedule:</w:t>
      </w:r>
    </w:p>
    <w:p w14:paraId="1C8F2209" w14:textId="77777777" w:rsidR="00FA7623" w:rsidRDefault="00FA7623" w:rsidP="004838CD">
      <w:pPr>
        <w:ind w:left="2160" w:hanging="2160"/>
        <w:rPr>
          <w:rFonts w:ascii="Arial" w:hAnsi="Arial"/>
          <w:sz w:val="18"/>
          <w:szCs w:val="18"/>
        </w:rPr>
      </w:pPr>
    </w:p>
    <w:tbl>
      <w:tblPr>
        <w:tblStyle w:val="TableGrid"/>
        <w:tblW w:w="4815" w:type="dxa"/>
        <w:tblLayout w:type="fixed"/>
        <w:tblLook w:val="04A0" w:firstRow="1" w:lastRow="0" w:firstColumn="1" w:lastColumn="0" w:noHBand="0" w:noVBand="1"/>
      </w:tblPr>
      <w:tblGrid>
        <w:gridCol w:w="666"/>
        <w:gridCol w:w="1172"/>
        <w:gridCol w:w="2977"/>
      </w:tblGrid>
      <w:tr w:rsidR="00EC7D7B" w:rsidRPr="00793130" w14:paraId="4A1BADE2" w14:textId="77777777" w:rsidTr="00EC7D7B">
        <w:trPr>
          <w:trHeight w:val="454"/>
        </w:trPr>
        <w:tc>
          <w:tcPr>
            <w:tcW w:w="4815" w:type="dxa"/>
            <w:gridSpan w:val="3"/>
            <w:shd w:val="clear" w:color="auto" w:fill="BFBFBF" w:themeFill="background1" w:themeFillShade="BF"/>
          </w:tcPr>
          <w:p w14:paraId="4A1BADE1" w14:textId="6F2AB31C" w:rsidR="00EC7D7B" w:rsidRPr="00793130" w:rsidRDefault="00621FA6" w:rsidP="00FA7623">
            <w:pPr>
              <w:tabs>
                <w:tab w:val="left" w:pos="1560"/>
                <w:tab w:val="left" w:pos="2880"/>
                <w:tab w:val="left" w:pos="4920"/>
                <w:tab w:val="left" w:pos="7320"/>
              </w:tabs>
              <w:jc w:val="center"/>
              <w:rPr>
                <w:rFonts w:ascii="Arial" w:hAnsi="Arial" w:cs="Arial"/>
                <w:b/>
                <w:bCs/>
                <w:color w:val="000000" w:themeColor="text1"/>
                <w:sz w:val="18"/>
                <w:szCs w:val="18"/>
              </w:rPr>
            </w:pPr>
            <w:r w:rsidRPr="00793130">
              <w:rPr>
                <w:rFonts w:ascii="Arial" w:hAnsi="Arial" w:cs="Arial"/>
                <w:b/>
                <w:bCs/>
                <w:color w:val="000000" w:themeColor="text1"/>
                <w:sz w:val="18"/>
                <w:szCs w:val="18"/>
              </w:rPr>
              <w:t>Friday</w:t>
            </w:r>
            <w:r w:rsidR="00EC7D7B" w:rsidRPr="00793130">
              <w:rPr>
                <w:rFonts w:ascii="Arial" w:hAnsi="Arial" w:cs="Arial"/>
                <w:b/>
                <w:bCs/>
                <w:color w:val="000000" w:themeColor="text1"/>
                <w:sz w:val="18"/>
                <w:szCs w:val="18"/>
              </w:rPr>
              <w:t xml:space="preserve"> </w:t>
            </w:r>
            <w:r w:rsidRPr="00793130">
              <w:rPr>
                <w:rFonts w:ascii="Arial" w:hAnsi="Arial" w:cs="Arial"/>
                <w:b/>
                <w:bCs/>
                <w:color w:val="000000" w:themeColor="text1"/>
                <w:sz w:val="18"/>
                <w:szCs w:val="18"/>
              </w:rPr>
              <w:t>1</w:t>
            </w:r>
            <w:r w:rsidR="00442FF6">
              <w:rPr>
                <w:rFonts w:ascii="Arial" w:hAnsi="Arial" w:cs="Arial"/>
                <w:b/>
                <w:bCs/>
                <w:color w:val="000000" w:themeColor="text1"/>
                <w:sz w:val="18"/>
                <w:szCs w:val="18"/>
              </w:rPr>
              <w:t>2</w:t>
            </w:r>
            <w:r w:rsidRPr="00793130">
              <w:rPr>
                <w:rFonts w:ascii="Arial" w:hAnsi="Arial" w:cs="Arial"/>
                <w:b/>
                <w:bCs/>
                <w:color w:val="000000" w:themeColor="text1"/>
                <w:sz w:val="18"/>
                <w:szCs w:val="18"/>
                <w:vertAlign w:val="superscript"/>
              </w:rPr>
              <w:t>th</w:t>
            </w:r>
            <w:r w:rsidRPr="00793130">
              <w:rPr>
                <w:rFonts w:ascii="Arial" w:hAnsi="Arial" w:cs="Arial"/>
                <w:b/>
                <w:bCs/>
                <w:color w:val="000000" w:themeColor="text1"/>
                <w:sz w:val="18"/>
                <w:szCs w:val="18"/>
              </w:rPr>
              <w:t xml:space="preserve"> July</w:t>
            </w:r>
          </w:p>
        </w:tc>
      </w:tr>
      <w:tr w:rsidR="00EC7D7B" w:rsidRPr="00793130" w14:paraId="4A1BADE4" w14:textId="77777777" w:rsidTr="00EC7D7B">
        <w:trPr>
          <w:trHeight w:val="454"/>
        </w:trPr>
        <w:tc>
          <w:tcPr>
            <w:tcW w:w="4815" w:type="dxa"/>
            <w:gridSpan w:val="3"/>
            <w:shd w:val="clear" w:color="auto" w:fill="000000" w:themeFill="text1"/>
            <w:vAlign w:val="center"/>
          </w:tcPr>
          <w:p w14:paraId="4A1BADE3" w14:textId="5C132242" w:rsidR="00EC7D7B" w:rsidRPr="00793130" w:rsidRDefault="00EC7D7B" w:rsidP="00EC7D7B">
            <w:pPr>
              <w:tabs>
                <w:tab w:val="left" w:pos="1560"/>
                <w:tab w:val="left" w:pos="2880"/>
                <w:tab w:val="left" w:pos="4920"/>
                <w:tab w:val="left" w:pos="7320"/>
              </w:tabs>
              <w:rPr>
                <w:rFonts w:ascii="Arial" w:hAnsi="Arial" w:cs="Arial"/>
                <w:b/>
                <w:bCs/>
                <w:color w:val="FFFFFF" w:themeColor="background1"/>
                <w:sz w:val="18"/>
                <w:szCs w:val="18"/>
              </w:rPr>
            </w:pPr>
            <w:r w:rsidRPr="00793130">
              <w:rPr>
                <w:rFonts w:ascii="Arial" w:hAnsi="Arial" w:cs="Arial"/>
                <w:b/>
                <w:bCs/>
                <w:color w:val="FFFFFF" w:themeColor="background1"/>
                <w:sz w:val="18"/>
                <w:szCs w:val="18"/>
              </w:rPr>
              <w:t xml:space="preserve">Session 1 – Warmup </w:t>
            </w:r>
            <w:r w:rsidR="00621FA6" w:rsidRPr="00793130">
              <w:rPr>
                <w:rFonts w:ascii="Arial" w:hAnsi="Arial" w:cs="Arial"/>
                <w:b/>
                <w:bCs/>
                <w:color w:val="FFFFFF" w:themeColor="background1"/>
                <w:sz w:val="18"/>
                <w:szCs w:val="18"/>
              </w:rPr>
              <w:t>16:45, Start 17:15</w:t>
            </w:r>
            <w:r w:rsidR="00F159E2" w:rsidRPr="00793130">
              <w:rPr>
                <w:rFonts w:ascii="Arial" w:hAnsi="Arial" w:cs="Arial"/>
                <w:b/>
                <w:bCs/>
                <w:color w:val="FFFFFF" w:themeColor="background1"/>
                <w:sz w:val="18"/>
                <w:szCs w:val="18"/>
              </w:rPr>
              <w:t>*</w:t>
            </w:r>
          </w:p>
        </w:tc>
      </w:tr>
      <w:tr w:rsidR="00EC7D7B" w:rsidRPr="00793130" w14:paraId="4A1BADEA" w14:textId="77777777" w:rsidTr="00442FF6">
        <w:trPr>
          <w:trHeight w:val="454"/>
        </w:trPr>
        <w:tc>
          <w:tcPr>
            <w:tcW w:w="666" w:type="dxa"/>
            <w:vAlign w:val="center"/>
          </w:tcPr>
          <w:p w14:paraId="4A1BADE7" w14:textId="77777777" w:rsidR="00EC7D7B" w:rsidRPr="00793130" w:rsidRDefault="00236AC7" w:rsidP="00C262D5">
            <w:pPr>
              <w:tabs>
                <w:tab w:val="left" w:pos="1560"/>
                <w:tab w:val="left" w:pos="2880"/>
                <w:tab w:val="left" w:pos="4920"/>
                <w:tab w:val="left" w:pos="7320"/>
              </w:tabs>
              <w:rPr>
                <w:rFonts w:ascii="Arial" w:hAnsi="Arial" w:cs="Arial"/>
                <w:bCs/>
                <w:sz w:val="18"/>
                <w:szCs w:val="18"/>
              </w:rPr>
            </w:pPr>
            <w:r w:rsidRPr="00793130">
              <w:rPr>
                <w:rFonts w:ascii="Arial" w:hAnsi="Arial" w:cs="Arial"/>
                <w:bCs/>
                <w:sz w:val="18"/>
                <w:szCs w:val="18"/>
              </w:rPr>
              <w:t>101</w:t>
            </w:r>
          </w:p>
        </w:tc>
        <w:tc>
          <w:tcPr>
            <w:tcW w:w="1172" w:type="dxa"/>
            <w:vAlign w:val="center"/>
          </w:tcPr>
          <w:p w14:paraId="4A1BADE8" w14:textId="6AC1126D" w:rsidR="00EC7D7B" w:rsidRPr="00793130" w:rsidRDefault="00442FF6" w:rsidP="00C262D5">
            <w:pPr>
              <w:tabs>
                <w:tab w:val="left" w:pos="1560"/>
                <w:tab w:val="left" w:pos="2880"/>
                <w:tab w:val="left" w:pos="4920"/>
                <w:tab w:val="left" w:pos="7320"/>
              </w:tabs>
              <w:rPr>
                <w:rFonts w:ascii="Arial" w:hAnsi="Arial" w:cs="Arial"/>
                <w:bCs/>
                <w:sz w:val="18"/>
                <w:szCs w:val="18"/>
              </w:rPr>
            </w:pPr>
            <w:r>
              <w:rPr>
                <w:rFonts w:ascii="Arial" w:hAnsi="Arial" w:cs="Arial"/>
                <w:bCs/>
                <w:sz w:val="18"/>
                <w:szCs w:val="18"/>
              </w:rPr>
              <w:t>Open/Male</w:t>
            </w:r>
          </w:p>
        </w:tc>
        <w:tc>
          <w:tcPr>
            <w:tcW w:w="2977" w:type="dxa"/>
            <w:vAlign w:val="center"/>
          </w:tcPr>
          <w:p w14:paraId="4A1BADE9" w14:textId="642C31C8" w:rsidR="00EC7D7B" w:rsidRPr="00793130" w:rsidRDefault="00EC7D7B" w:rsidP="00C262D5">
            <w:pPr>
              <w:tabs>
                <w:tab w:val="left" w:pos="1560"/>
                <w:tab w:val="left" w:pos="2880"/>
                <w:tab w:val="left" w:pos="4920"/>
                <w:tab w:val="left" w:pos="7320"/>
              </w:tabs>
              <w:rPr>
                <w:rFonts w:ascii="Arial" w:hAnsi="Arial" w:cs="Arial"/>
                <w:bCs/>
                <w:sz w:val="18"/>
                <w:szCs w:val="18"/>
              </w:rPr>
            </w:pPr>
            <w:r w:rsidRPr="00793130">
              <w:rPr>
                <w:rFonts w:ascii="Arial" w:hAnsi="Arial" w:cs="Arial"/>
                <w:bCs/>
                <w:sz w:val="18"/>
                <w:szCs w:val="18"/>
              </w:rPr>
              <w:t xml:space="preserve">100 IM </w:t>
            </w:r>
            <w:r w:rsidR="00621FA6" w:rsidRPr="00793130">
              <w:rPr>
                <w:rFonts w:ascii="Arial" w:hAnsi="Arial" w:cs="Arial"/>
                <w:bCs/>
                <w:sz w:val="18"/>
                <w:szCs w:val="18"/>
              </w:rPr>
              <w:t>14</w:t>
            </w:r>
            <w:r w:rsidRPr="00793130">
              <w:rPr>
                <w:rFonts w:ascii="Arial" w:hAnsi="Arial" w:cs="Arial"/>
                <w:bCs/>
                <w:sz w:val="18"/>
                <w:szCs w:val="18"/>
              </w:rPr>
              <w:t>/over</w:t>
            </w:r>
          </w:p>
        </w:tc>
      </w:tr>
      <w:tr w:rsidR="00EC7D7B" w:rsidRPr="00793130" w14:paraId="4A1BADEE" w14:textId="77777777" w:rsidTr="00442FF6">
        <w:trPr>
          <w:trHeight w:val="454"/>
        </w:trPr>
        <w:tc>
          <w:tcPr>
            <w:tcW w:w="666" w:type="dxa"/>
            <w:vAlign w:val="center"/>
          </w:tcPr>
          <w:p w14:paraId="4A1BADEB" w14:textId="77777777" w:rsidR="00EC7D7B" w:rsidRPr="00793130" w:rsidRDefault="00236AC7" w:rsidP="00C262D5">
            <w:pPr>
              <w:tabs>
                <w:tab w:val="left" w:pos="1560"/>
                <w:tab w:val="left" w:pos="2880"/>
                <w:tab w:val="left" w:pos="4920"/>
                <w:tab w:val="left" w:pos="7320"/>
              </w:tabs>
              <w:rPr>
                <w:rFonts w:ascii="Arial" w:hAnsi="Arial" w:cs="Arial"/>
                <w:bCs/>
                <w:sz w:val="18"/>
                <w:szCs w:val="18"/>
              </w:rPr>
            </w:pPr>
            <w:r w:rsidRPr="00793130">
              <w:rPr>
                <w:rFonts w:ascii="Arial" w:hAnsi="Arial" w:cs="Arial"/>
                <w:bCs/>
                <w:sz w:val="18"/>
                <w:szCs w:val="18"/>
              </w:rPr>
              <w:t>10</w:t>
            </w:r>
            <w:r w:rsidR="00EC7D7B" w:rsidRPr="00793130">
              <w:rPr>
                <w:rFonts w:ascii="Arial" w:hAnsi="Arial" w:cs="Arial"/>
                <w:bCs/>
                <w:sz w:val="18"/>
                <w:szCs w:val="18"/>
              </w:rPr>
              <w:t>2</w:t>
            </w:r>
          </w:p>
        </w:tc>
        <w:tc>
          <w:tcPr>
            <w:tcW w:w="1172" w:type="dxa"/>
            <w:vAlign w:val="center"/>
          </w:tcPr>
          <w:p w14:paraId="4A1BADEC" w14:textId="6A644F78" w:rsidR="00EC7D7B" w:rsidRPr="00793130" w:rsidRDefault="00442FF6" w:rsidP="00C262D5">
            <w:pPr>
              <w:tabs>
                <w:tab w:val="left" w:pos="1560"/>
                <w:tab w:val="left" w:pos="2880"/>
                <w:tab w:val="left" w:pos="4920"/>
                <w:tab w:val="left" w:pos="7320"/>
              </w:tabs>
              <w:rPr>
                <w:rFonts w:ascii="Arial" w:hAnsi="Arial" w:cs="Arial"/>
                <w:bCs/>
                <w:sz w:val="18"/>
                <w:szCs w:val="18"/>
              </w:rPr>
            </w:pPr>
            <w:r>
              <w:rPr>
                <w:rFonts w:ascii="Arial" w:hAnsi="Arial" w:cs="Arial"/>
                <w:bCs/>
                <w:sz w:val="18"/>
                <w:szCs w:val="18"/>
              </w:rPr>
              <w:t>Female</w:t>
            </w:r>
          </w:p>
        </w:tc>
        <w:tc>
          <w:tcPr>
            <w:tcW w:w="2977" w:type="dxa"/>
            <w:vAlign w:val="center"/>
          </w:tcPr>
          <w:p w14:paraId="4A1BADED" w14:textId="4387A4E2" w:rsidR="00EC7D7B" w:rsidRPr="00793130" w:rsidRDefault="00EC7D7B" w:rsidP="00C262D5">
            <w:pPr>
              <w:tabs>
                <w:tab w:val="left" w:pos="1560"/>
                <w:tab w:val="left" w:pos="2880"/>
                <w:tab w:val="left" w:pos="4920"/>
                <w:tab w:val="left" w:pos="7320"/>
              </w:tabs>
              <w:rPr>
                <w:rFonts w:ascii="Arial" w:hAnsi="Arial" w:cs="Arial"/>
                <w:bCs/>
                <w:sz w:val="18"/>
                <w:szCs w:val="18"/>
              </w:rPr>
            </w:pPr>
            <w:r w:rsidRPr="00793130">
              <w:rPr>
                <w:rFonts w:ascii="Arial" w:hAnsi="Arial" w:cs="Arial"/>
                <w:bCs/>
                <w:sz w:val="18"/>
                <w:szCs w:val="18"/>
              </w:rPr>
              <w:t xml:space="preserve">100 IM </w:t>
            </w:r>
            <w:r w:rsidR="00621FA6" w:rsidRPr="00793130">
              <w:rPr>
                <w:rFonts w:ascii="Arial" w:hAnsi="Arial" w:cs="Arial"/>
                <w:bCs/>
                <w:sz w:val="18"/>
                <w:szCs w:val="18"/>
              </w:rPr>
              <w:t>13</w:t>
            </w:r>
            <w:r w:rsidRPr="00793130">
              <w:rPr>
                <w:rFonts w:ascii="Arial" w:hAnsi="Arial" w:cs="Arial"/>
                <w:bCs/>
                <w:sz w:val="18"/>
                <w:szCs w:val="18"/>
              </w:rPr>
              <w:t>/over</w:t>
            </w:r>
          </w:p>
        </w:tc>
      </w:tr>
    </w:tbl>
    <w:p w14:paraId="4A1BADF3" w14:textId="1EC6AB89" w:rsidR="00DD3660" w:rsidRPr="00F159E2" w:rsidRDefault="00DD3660">
      <w:pPr>
        <w:rPr>
          <w:rFonts w:ascii="Arial" w:eastAsia="Times New Roman" w:hAnsi="Arial" w:cs="Arial"/>
          <w:i/>
          <w:color w:val="auto"/>
          <w:sz w:val="20"/>
          <w:szCs w:val="20"/>
          <w:bdr w:val="none" w:sz="0" w:space="0" w:color="auto"/>
          <w:lang w:val="en-GB"/>
        </w:rPr>
      </w:pPr>
    </w:p>
    <w:sectPr w:rsidR="00DD3660" w:rsidRPr="00F159E2" w:rsidSect="006E295C">
      <w:type w:val="continuous"/>
      <w:pgSz w:w="11900" w:h="16840"/>
      <w:pgMar w:top="1134" w:right="1134" w:bottom="1134" w:left="1134" w:header="708" w:footer="708"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42D1F" w14:textId="77777777" w:rsidR="000D7DD8" w:rsidRDefault="000D7DD8">
      <w:r>
        <w:separator/>
      </w:r>
    </w:p>
  </w:endnote>
  <w:endnote w:type="continuationSeparator" w:id="0">
    <w:p w14:paraId="3E55B31D" w14:textId="77777777" w:rsidR="000D7DD8" w:rsidRDefault="000D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55FC3" w14:textId="77777777" w:rsidR="000D7DD8" w:rsidRDefault="000D7DD8">
      <w:r>
        <w:separator/>
      </w:r>
    </w:p>
  </w:footnote>
  <w:footnote w:type="continuationSeparator" w:id="0">
    <w:p w14:paraId="757ACCDD" w14:textId="77777777" w:rsidR="000D7DD8" w:rsidRDefault="000D7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AE84" w14:textId="5C66A4E5" w:rsidR="00A61939" w:rsidRDefault="00A61939" w:rsidP="00D33787">
    <w:pPr>
      <w:pStyle w:val="Header"/>
      <w:jc w:val="right"/>
    </w:pPr>
    <w:r>
      <w:rPr>
        <w:noProof/>
        <w:lang w:val="en-GB"/>
      </w:rPr>
      <w:drawing>
        <wp:inline distT="0" distB="0" distL="0" distR="0" wp14:anchorId="4A1BAE85" wp14:editId="4A1BAE86">
          <wp:extent cx="1318085" cy="61912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ity of Norwich SC Logo.jpeg"/>
                  <pic:cNvPicPr>
                    <a:picLocks noChangeAspect="1"/>
                  </pic:cNvPicPr>
                </pic:nvPicPr>
                <pic:blipFill>
                  <a:blip r:embed="rId1"/>
                  <a:stretch>
                    <a:fillRect/>
                  </a:stretch>
                </pic:blipFill>
                <pic:spPr>
                  <a:xfrm>
                    <a:off x="0" y="0"/>
                    <a:ext cx="1323281" cy="621566"/>
                  </a:xfrm>
                  <a:prstGeom prst="rect">
                    <a:avLst/>
                  </a:prstGeom>
                  <a:ln w="12700" cap="flat">
                    <a:noFill/>
                    <a:miter lim="400000"/>
                  </a:ln>
                  <a:effectLst/>
                </pic:spPr>
              </pic:pic>
            </a:graphicData>
          </a:graphic>
        </wp:inline>
      </w:drawing>
    </w:r>
    <w:r w:rsidR="000D223E">
      <w:tab/>
    </w:r>
    <w:r w:rsidR="000D223E">
      <w:tab/>
    </w:r>
    <w:r w:rsidR="000D223E">
      <w:rPr>
        <w:noProof/>
      </w:rPr>
      <w:drawing>
        <wp:inline distT="0" distB="0" distL="0" distR="0" wp14:anchorId="5AC4F18A" wp14:editId="38B67338">
          <wp:extent cx="910795" cy="586740"/>
          <wp:effectExtent l="0" t="0" r="3810" b="381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927206" cy="5973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D3EF0"/>
    <w:multiLevelType w:val="hybridMultilevel"/>
    <w:tmpl w:val="52BA42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4726165"/>
    <w:multiLevelType w:val="hybridMultilevel"/>
    <w:tmpl w:val="52BA42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BA32AEA"/>
    <w:multiLevelType w:val="hybridMultilevel"/>
    <w:tmpl w:val="52BA4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062AAE"/>
    <w:multiLevelType w:val="hybridMultilevel"/>
    <w:tmpl w:val="22FA41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B786CB7"/>
    <w:multiLevelType w:val="hybridMultilevel"/>
    <w:tmpl w:val="A9A8FEA8"/>
    <w:lvl w:ilvl="0" w:tplc="6C62424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88EFB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801B1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90A0D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FA9BD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9497E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52AB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249E6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92709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691078112">
    <w:abstractNumId w:val="3"/>
  </w:num>
  <w:num w:numId="2" w16cid:durableId="460615534">
    <w:abstractNumId w:val="1"/>
  </w:num>
  <w:num w:numId="3" w16cid:durableId="1817722115">
    <w:abstractNumId w:val="2"/>
  </w:num>
  <w:num w:numId="4" w16cid:durableId="2140681470">
    <w:abstractNumId w:val="0"/>
  </w:num>
  <w:num w:numId="5" w16cid:durableId="11361415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48F"/>
    <w:rsid w:val="00064F78"/>
    <w:rsid w:val="000979E5"/>
    <w:rsid w:val="000D223E"/>
    <w:rsid w:val="000D7DD8"/>
    <w:rsid w:val="0012009A"/>
    <w:rsid w:val="00236AC7"/>
    <w:rsid w:val="002C5AE9"/>
    <w:rsid w:val="00323E98"/>
    <w:rsid w:val="00381B02"/>
    <w:rsid w:val="003B1F79"/>
    <w:rsid w:val="00435571"/>
    <w:rsid w:val="00442FF6"/>
    <w:rsid w:val="004838CD"/>
    <w:rsid w:val="004C085A"/>
    <w:rsid w:val="004F509A"/>
    <w:rsid w:val="00574284"/>
    <w:rsid w:val="005B216E"/>
    <w:rsid w:val="00605278"/>
    <w:rsid w:val="00621FA6"/>
    <w:rsid w:val="00653919"/>
    <w:rsid w:val="006B09AF"/>
    <w:rsid w:val="006E295C"/>
    <w:rsid w:val="00740C5B"/>
    <w:rsid w:val="00766693"/>
    <w:rsid w:val="00793130"/>
    <w:rsid w:val="007D237E"/>
    <w:rsid w:val="00816CE1"/>
    <w:rsid w:val="00856647"/>
    <w:rsid w:val="008C128C"/>
    <w:rsid w:val="008E366F"/>
    <w:rsid w:val="009769BE"/>
    <w:rsid w:val="009C5C64"/>
    <w:rsid w:val="009F516E"/>
    <w:rsid w:val="00A37FDB"/>
    <w:rsid w:val="00A45D34"/>
    <w:rsid w:val="00A61939"/>
    <w:rsid w:val="00AA4138"/>
    <w:rsid w:val="00AE288D"/>
    <w:rsid w:val="00B52C5C"/>
    <w:rsid w:val="00B5448F"/>
    <w:rsid w:val="00BE391A"/>
    <w:rsid w:val="00BF4A58"/>
    <w:rsid w:val="00C262D5"/>
    <w:rsid w:val="00C3474F"/>
    <w:rsid w:val="00C86EA1"/>
    <w:rsid w:val="00CD4F77"/>
    <w:rsid w:val="00D33787"/>
    <w:rsid w:val="00D872A1"/>
    <w:rsid w:val="00D951CB"/>
    <w:rsid w:val="00DD3660"/>
    <w:rsid w:val="00DE18D6"/>
    <w:rsid w:val="00E30E7B"/>
    <w:rsid w:val="00E46FF2"/>
    <w:rsid w:val="00E77D4B"/>
    <w:rsid w:val="00EC10FE"/>
    <w:rsid w:val="00EC7D7B"/>
    <w:rsid w:val="00EE1F6D"/>
    <w:rsid w:val="00F0082D"/>
    <w:rsid w:val="00F159E2"/>
    <w:rsid w:val="00FA7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BADA9"/>
  <w15:docId w15:val="{59E98314-529B-4F6F-93CF-CA35F4F4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5C64"/>
    <w:rPr>
      <w:rFonts w:cs="Arial Unicode MS"/>
      <w:color w:val="000000"/>
      <w:sz w:val="24"/>
      <w:szCs w:val="24"/>
      <w:u w:color="000000"/>
      <w:lang w:val="en-US"/>
    </w:rPr>
  </w:style>
  <w:style w:type="paragraph" w:styleId="Heading1">
    <w:name w:val="heading 1"/>
    <w:next w:val="Normal"/>
    <w:pPr>
      <w:jc w:val="center"/>
      <w:outlineLvl w:val="0"/>
    </w:pPr>
    <w:rPr>
      <w:rFonts w:cs="Arial Unicode MS"/>
      <w:color w:val="000000"/>
      <w:sz w:val="44"/>
      <w:szCs w:val="44"/>
      <w:u w:color="000000"/>
      <w:lang w:val="en-US"/>
    </w:rPr>
  </w:style>
  <w:style w:type="paragraph" w:styleId="Heading2">
    <w:name w:val="heading 2"/>
    <w:next w:val="Normal"/>
    <w:pPr>
      <w:keepNext/>
      <w:jc w:val="center"/>
      <w:outlineLvl w:val="1"/>
    </w:pPr>
    <w:rPr>
      <w:rFonts w:ascii="Arial" w:eastAsia="Arial" w:hAnsi="Arial" w:cs="Arial"/>
      <w:b/>
      <w:bCs/>
      <w:color w:val="000080"/>
      <w:sz w:val="44"/>
      <w:szCs w:val="44"/>
      <w:u w:color="000080"/>
      <w:lang w:val="en-US"/>
    </w:rPr>
  </w:style>
  <w:style w:type="paragraph" w:styleId="Heading3">
    <w:name w:val="heading 3"/>
    <w:next w:val="Normal"/>
    <w:pPr>
      <w:keepNext/>
      <w:outlineLvl w:val="2"/>
    </w:pPr>
    <w:rPr>
      <w:rFonts w:ascii="Arial" w:hAnsi="Arial" w:cs="Arial Unicode MS"/>
      <w:color w:val="000080"/>
      <w:sz w:val="32"/>
      <w:szCs w:val="32"/>
      <w:u w:color="000080"/>
      <w:lang w:val="en-US"/>
    </w:rPr>
  </w:style>
  <w:style w:type="paragraph" w:styleId="Heading4">
    <w:name w:val="heading 4"/>
    <w:next w:val="Normal"/>
    <w:pPr>
      <w:keepNext/>
      <w:ind w:left="2160"/>
      <w:jc w:val="center"/>
      <w:outlineLvl w:val="3"/>
    </w:pPr>
    <w:rPr>
      <w:rFonts w:ascii="Arial" w:eastAsia="Arial" w:hAnsi="Arial" w:cs="Arial"/>
      <w:b/>
      <w:bCs/>
      <w:color w:val="000080"/>
      <w:sz w:val="28"/>
      <w:szCs w:val="28"/>
      <w:u w:color="000080"/>
      <w:lang w:val="en-US"/>
    </w:rPr>
  </w:style>
  <w:style w:type="paragraph" w:styleId="Heading5">
    <w:name w:val="heading 5"/>
    <w:next w:val="Normal"/>
    <w:pPr>
      <w:keepNext/>
      <w:ind w:left="2160" w:hanging="2160"/>
      <w:outlineLvl w:val="4"/>
    </w:pPr>
    <w:rPr>
      <w:rFonts w:ascii="Arial" w:hAnsi="Arial" w:cs="Arial Unicode MS"/>
      <w:color w:val="000080"/>
      <w:sz w:val="28"/>
      <w:szCs w:val="28"/>
      <w:u w:color="000080"/>
      <w:lang w:val="en-US"/>
    </w:rPr>
  </w:style>
  <w:style w:type="paragraph" w:styleId="Heading6">
    <w:name w:val="heading 6"/>
    <w:next w:val="Normal"/>
    <w:pPr>
      <w:keepNext/>
      <w:jc w:val="center"/>
      <w:outlineLvl w:val="5"/>
    </w:pPr>
    <w:rPr>
      <w:rFonts w:ascii="Arial" w:hAnsi="Arial" w:cs="Arial Unicode MS"/>
      <w:color w:val="000080"/>
      <w:sz w:val="28"/>
      <w:szCs w:val="28"/>
      <w:u w:color="00008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cs="Arial Unicode MS"/>
      <w:color w:val="000000"/>
      <w:sz w:val="24"/>
      <w:szCs w:val="24"/>
      <w:u w:color="000000"/>
      <w:lang w:val="en-US"/>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Arial" w:hAnsi="Arial" w:cs="Arial Unicode MS"/>
      <w:color w:val="000000"/>
      <w:sz w:val="24"/>
      <w:szCs w:val="24"/>
      <w:u w:color="000000"/>
      <w:lang w:val="en-US"/>
    </w:rPr>
  </w:style>
  <w:style w:type="paragraph" w:styleId="Footer">
    <w:name w:val="footer"/>
    <w:basedOn w:val="Normal"/>
    <w:link w:val="FooterChar"/>
    <w:uiPriority w:val="99"/>
    <w:unhideWhenUsed/>
    <w:rsid w:val="00D33787"/>
    <w:pPr>
      <w:tabs>
        <w:tab w:val="center" w:pos="4513"/>
        <w:tab w:val="right" w:pos="9026"/>
      </w:tabs>
    </w:pPr>
  </w:style>
  <w:style w:type="character" w:customStyle="1" w:styleId="FooterChar">
    <w:name w:val="Footer Char"/>
    <w:basedOn w:val="DefaultParagraphFont"/>
    <w:link w:val="Footer"/>
    <w:uiPriority w:val="99"/>
    <w:rsid w:val="00D33787"/>
    <w:rPr>
      <w:rFonts w:cs="Arial Unicode MS"/>
      <w:color w:val="000000"/>
      <w:sz w:val="24"/>
      <w:szCs w:val="24"/>
      <w:u w:color="000000"/>
      <w:lang w:val="en-US"/>
    </w:rPr>
  </w:style>
  <w:style w:type="paragraph" w:styleId="BlockText">
    <w:name w:val="Block Text"/>
    <w:basedOn w:val="Normal"/>
    <w:semiHidden/>
    <w:rsid w:val="00323E98"/>
    <w:pPr>
      <w:pBdr>
        <w:top w:val="none" w:sz="0" w:space="0" w:color="auto"/>
        <w:left w:val="none" w:sz="0" w:space="0" w:color="auto"/>
        <w:bottom w:val="none" w:sz="0" w:space="0" w:color="auto"/>
        <w:right w:val="none" w:sz="0" w:space="0" w:color="auto"/>
        <w:between w:val="none" w:sz="0" w:space="0" w:color="auto"/>
        <w:bar w:val="none" w:sz="0" w:color="auto"/>
      </w:pBdr>
      <w:ind w:left="-180" w:right="-2227"/>
    </w:pPr>
    <w:rPr>
      <w:rFonts w:eastAsia="Times New Roman" w:cs="Times New Roman"/>
      <w:color w:val="auto"/>
      <w:bdr w:val="none" w:sz="0" w:space="0" w:color="auto"/>
      <w:lang w:val="en-GB"/>
    </w:rPr>
  </w:style>
  <w:style w:type="table" w:styleId="TableGrid">
    <w:name w:val="Table Grid"/>
    <w:basedOn w:val="TableNormal"/>
    <w:uiPriority w:val="59"/>
    <w:rsid w:val="00323E98"/>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3E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E98"/>
    <w:rPr>
      <w:rFonts w:ascii="Segoe UI" w:hAnsi="Segoe UI" w:cs="Segoe UI"/>
      <w:color w:val="000000"/>
      <w:sz w:val="18"/>
      <w:szCs w:val="18"/>
      <w:u w:color="000000"/>
      <w:lang w:val="en-US"/>
    </w:rPr>
  </w:style>
  <w:style w:type="paragraph" w:styleId="ListParagraph">
    <w:name w:val="List Paragraph"/>
    <w:basedOn w:val="Normal"/>
    <w:uiPriority w:val="34"/>
    <w:qFormat/>
    <w:rsid w:val="003B1F79"/>
    <w:pPr>
      <w:ind w:left="720"/>
      <w:contextualSpacing/>
    </w:pPr>
  </w:style>
  <w:style w:type="paragraph" w:customStyle="1" w:styleId="Body">
    <w:name w:val="Body"/>
    <w:rsid w:val="00442FF6"/>
    <w:rPr>
      <w:rFonts w:cs="Arial Unicode MS"/>
      <w:color w:val="000000"/>
      <w:sz w:val="24"/>
      <w:szCs w:val="24"/>
      <w:u w:color="000000"/>
      <w14:textOutline w14:w="0" w14:cap="flat" w14:cmpd="sng" w14:algn="ctr">
        <w14:noFill/>
        <w14:prstDash w14:val="solid"/>
        <w14:bevel/>
      </w14:textOutline>
    </w:rPr>
  </w:style>
  <w:style w:type="character" w:customStyle="1" w:styleId="NoneA">
    <w:name w:val="None A"/>
    <w:rsid w:val="00442FF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D7FAA-AE9B-4D8D-B8FD-D1A1F58F4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Tracey Spinner</cp:lastModifiedBy>
  <cp:revision>3</cp:revision>
  <cp:lastPrinted>2023-01-14T17:56:00Z</cp:lastPrinted>
  <dcterms:created xsi:type="dcterms:W3CDTF">2024-01-14T23:21:00Z</dcterms:created>
  <dcterms:modified xsi:type="dcterms:W3CDTF">2024-01-14T23:50:00Z</dcterms:modified>
</cp:coreProperties>
</file>