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5E687" w14:textId="77777777" w:rsidR="00C33EB3" w:rsidRPr="005A4B4F" w:rsidRDefault="004E76D9" w:rsidP="005A4B4F">
      <w:pPr>
        <w:pStyle w:val="ListParagraph"/>
        <w:numPr>
          <w:ilvl w:val="0"/>
          <w:numId w:val="3"/>
        </w:numPr>
        <w:ind w:left="284"/>
        <w:jc w:val="both"/>
        <w:rPr>
          <w:rFonts w:asciiTheme="minorHAnsi" w:hAnsiTheme="minorHAnsi" w:cstheme="minorHAnsi"/>
          <w:sz w:val="20"/>
          <w:szCs w:val="20"/>
        </w:rPr>
      </w:pPr>
      <w:bookmarkStart w:id="0" w:name="_GoBack"/>
      <w:bookmarkEnd w:id="0"/>
      <w:r w:rsidRPr="005A4B4F">
        <w:rPr>
          <w:rFonts w:asciiTheme="minorHAnsi" w:hAnsiTheme="minorHAnsi" w:cstheme="minorHAnsi"/>
          <w:sz w:val="20"/>
          <w:szCs w:val="20"/>
        </w:rPr>
        <w:t>The gala will be h</w:t>
      </w:r>
      <w:r w:rsidR="006C17A1" w:rsidRPr="005A4B4F">
        <w:rPr>
          <w:rFonts w:asciiTheme="minorHAnsi" w:hAnsiTheme="minorHAnsi" w:cstheme="minorHAnsi"/>
          <w:sz w:val="20"/>
          <w:szCs w:val="20"/>
        </w:rPr>
        <w:t>eld under ASA Laws and Regulations, ASA Technical Rules of Racing and to ASA Open Meet Licensing Criteria</w:t>
      </w:r>
      <w:r w:rsidR="00065EF6" w:rsidRPr="005A4B4F">
        <w:rPr>
          <w:rFonts w:asciiTheme="minorHAnsi" w:hAnsiTheme="minorHAnsi" w:cstheme="minorHAnsi"/>
          <w:sz w:val="20"/>
          <w:szCs w:val="20"/>
        </w:rPr>
        <w:t>.</w:t>
      </w:r>
    </w:p>
    <w:p w14:paraId="4829B6BD" w14:textId="77777777" w:rsidR="009C0BE2" w:rsidRPr="005A4B4F" w:rsidRDefault="00C33EB3" w:rsidP="005A4B4F">
      <w:pPr>
        <w:numPr>
          <w:ilvl w:val="0"/>
          <w:numId w:val="3"/>
        </w:numPr>
        <w:ind w:left="284"/>
        <w:jc w:val="both"/>
        <w:rPr>
          <w:rFonts w:asciiTheme="minorHAnsi" w:hAnsiTheme="minorHAnsi" w:cstheme="minorHAnsi"/>
          <w:sz w:val="20"/>
          <w:szCs w:val="20"/>
        </w:rPr>
      </w:pPr>
      <w:r w:rsidRPr="005A4B4F">
        <w:rPr>
          <w:rFonts w:asciiTheme="minorHAnsi" w:hAnsiTheme="minorHAnsi" w:cstheme="minorHAnsi"/>
          <w:sz w:val="20"/>
          <w:szCs w:val="20"/>
        </w:rPr>
        <w:t>Entrants must be a member of a club affiliated to Norfolk County ASA and registered with the ASA as a Category 2 swimmer</w:t>
      </w:r>
      <w:r w:rsidR="00065EF6" w:rsidRPr="005A4B4F">
        <w:rPr>
          <w:rFonts w:asciiTheme="minorHAnsi" w:hAnsiTheme="minorHAnsi" w:cstheme="minorHAnsi"/>
          <w:sz w:val="20"/>
          <w:szCs w:val="20"/>
        </w:rPr>
        <w:t>.</w:t>
      </w:r>
      <w:r w:rsidRPr="005A4B4F">
        <w:rPr>
          <w:rFonts w:asciiTheme="minorHAnsi" w:hAnsiTheme="minorHAnsi" w:cstheme="minorHAnsi"/>
          <w:sz w:val="20"/>
          <w:szCs w:val="20"/>
        </w:rPr>
        <w:t xml:space="preserve"> </w:t>
      </w:r>
    </w:p>
    <w:p w14:paraId="03544782" w14:textId="34695006" w:rsidR="004A2AC9" w:rsidRPr="005A4B4F" w:rsidRDefault="004A2AC9" w:rsidP="005A4B4F">
      <w:pPr>
        <w:pStyle w:val="ListParagraph"/>
        <w:numPr>
          <w:ilvl w:val="0"/>
          <w:numId w:val="3"/>
        </w:numPr>
        <w:spacing w:before="100" w:beforeAutospacing="1" w:after="100" w:afterAutospacing="1"/>
        <w:ind w:left="284"/>
        <w:jc w:val="both"/>
        <w:rPr>
          <w:rFonts w:asciiTheme="minorHAnsi" w:hAnsiTheme="minorHAnsi" w:cstheme="minorHAnsi"/>
          <w:sz w:val="20"/>
          <w:szCs w:val="20"/>
        </w:rPr>
      </w:pPr>
      <w:r w:rsidRPr="005A4B4F">
        <w:rPr>
          <w:rFonts w:asciiTheme="minorHAnsi" w:hAnsiTheme="minorHAnsi" w:cstheme="minorHAnsi"/>
          <w:sz w:val="20"/>
          <w:szCs w:val="20"/>
        </w:rPr>
        <w:t xml:space="preserve">The Promoter is Liam Harvey on behalf of Norfolk County ASA. Email </w:t>
      </w:r>
      <w:hyperlink r:id="rId8" w:history="1">
        <w:r w:rsidR="00D53852" w:rsidRPr="00DE78A1">
          <w:rPr>
            <w:rStyle w:val="Hyperlink"/>
            <w:rFonts w:asciiTheme="minorHAnsi" w:hAnsiTheme="minorHAnsi" w:cstheme="minorHAnsi"/>
            <w:sz w:val="20"/>
            <w:szCs w:val="20"/>
          </w:rPr>
          <w:t>galas@norfolkswimming.org.uk</w:t>
        </w:r>
      </w:hyperlink>
      <w:r w:rsidRPr="005A4B4F">
        <w:rPr>
          <w:rFonts w:asciiTheme="minorHAnsi" w:hAnsiTheme="minorHAnsi" w:cstheme="minorHAnsi"/>
          <w:sz w:val="20"/>
          <w:szCs w:val="20"/>
        </w:rPr>
        <w:t xml:space="preserve"> for queries.</w:t>
      </w:r>
    </w:p>
    <w:p w14:paraId="5347E758" w14:textId="56172041" w:rsidR="009C0BE2" w:rsidRPr="005A4B4F" w:rsidRDefault="00C33EB3" w:rsidP="005A4B4F">
      <w:pPr>
        <w:numPr>
          <w:ilvl w:val="0"/>
          <w:numId w:val="3"/>
        </w:numPr>
        <w:ind w:left="284"/>
        <w:jc w:val="both"/>
        <w:rPr>
          <w:rFonts w:asciiTheme="minorHAnsi" w:hAnsiTheme="minorHAnsi" w:cstheme="minorHAnsi"/>
          <w:sz w:val="20"/>
          <w:szCs w:val="20"/>
        </w:rPr>
      </w:pPr>
      <w:r w:rsidRPr="005A4B4F">
        <w:rPr>
          <w:rFonts w:asciiTheme="minorHAnsi" w:hAnsiTheme="minorHAnsi" w:cstheme="minorHAnsi"/>
          <w:sz w:val="20"/>
          <w:szCs w:val="20"/>
        </w:rPr>
        <w:t>Age</w:t>
      </w:r>
      <w:r w:rsidR="009C0BE2" w:rsidRPr="005A4B4F">
        <w:rPr>
          <w:rFonts w:asciiTheme="minorHAnsi" w:hAnsiTheme="minorHAnsi" w:cstheme="minorHAnsi"/>
          <w:sz w:val="20"/>
          <w:szCs w:val="20"/>
        </w:rPr>
        <w:t xml:space="preserve"> </w:t>
      </w:r>
      <w:r w:rsidRPr="005A4B4F">
        <w:rPr>
          <w:rFonts w:asciiTheme="minorHAnsi" w:hAnsiTheme="minorHAnsi" w:cstheme="minorHAnsi"/>
          <w:sz w:val="20"/>
          <w:szCs w:val="20"/>
        </w:rPr>
        <w:t xml:space="preserve">as of </w:t>
      </w:r>
      <w:r w:rsidR="009C0BE2" w:rsidRPr="005A4B4F">
        <w:rPr>
          <w:rFonts w:asciiTheme="minorHAnsi" w:hAnsiTheme="minorHAnsi" w:cstheme="minorHAnsi"/>
          <w:sz w:val="20"/>
          <w:szCs w:val="20"/>
        </w:rPr>
        <w:t>31st</w:t>
      </w:r>
      <w:r w:rsidR="002A04FD" w:rsidRPr="005A4B4F">
        <w:rPr>
          <w:rFonts w:asciiTheme="minorHAnsi" w:hAnsiTheme="minorHAnsi" w:cstheme="minorHAnsi"/>
          <w:sz w:val="20"/>
          <w:szCs w:val="20"/>
        </w:rPr>
        <w:t xml:space="preserve"> December 201</w:t>
      </w:r>
      <w:r w:rsidR="00D53852">
        <w:rPr>
          <w:rFonts w:asciiTheme="minorHAnsi" w:hAnsiTheme="minorHAnsi" w:cstheme="minorHAnsi"/>
          <w:sz w:val="20"/>
          <w:szCs w:val="20"/>
        </w:rPr>
        <w:t>9</w:t>
      </w:r>
    </w:p>
    <w:p w14:paraId="0882FFC1" w14:textId="77777777" w:rsidR="009C0BE2" w:rsidRPr="005A4B4F" w:rsidRDefault="00C33EB3" w:rsidP="005A4B4F">
      <w:pPr>
        <w:numPr>
          <w:ilvl w:val="0"/>
          <w:numId w:val="3"/>
        </w:numPr>
        <w:ind w:left="284"/>
        <w:jc w:val="both"/>
        <w:rPr>
          <w:rFonts w:asciiTheme="minorHAnsi" w:hAnsiTheme="minorHAnsi" w:cstheme="minorHAnsi"/>
          <w:sz w:val="20"/>
          <w:szCs w:val="20"/>
        </w:rPr>
      </w:pPr>
      <w:r w:rsidRPr="005A4B4F">
        <w:rPr>
          <w:rFonts w:asciiTheme="minorHAnsi" w:hAnsiTheme="minorHAnsi" w:cstheme="minorHAnsi"/>
          <w:sz w:val="20"/>
          <w:szCs w:val="20"/>
        </w:rPr>
        <w:t>O</w:t>
      </w:r>
      <w:r w:rsidR="009C0BE2" w:rsidRPr="005A4B4F">
        <w:rPr>
          <w:rFonts w:asciiTheme="minorHAnsi" w:hAnsiTheme="minorHAnsi" w:cstheme="minorHAnsi"/>
          <w:sz w:val="20"/>
          <w:szCs w:val="20"/>
        </w:rPr>
        <w:t xml:space="preserve">nly swimmers whose times are SLOWER than the cut-off times </w:t>
      </w:r>
      <w:r w:rsidR="00CA49B0" w:rsidRPr="005A4B4F">
        <w:rPr>
          <w:rFonts w:asciiTheme="minorHAnsi" w:hAnsiTheme="minorHAnsi" w:cstheme="minorHAnsi"/>
          <w:sz w:val="20"/>
          <w:szCs w:val="20"/>
        </w:rPr>
        <w:t>may enter</w:t>
      </w:r>
      <w:r w:rsidR="009C0BE2" w:rsidRPr="005A4B4F">
        <w:rPr>
          <w:rFonts w:asciiTheme="minorHAnsi" w:hAnsiTheme="minorHAnsi" w:cstheme="minorHAnsi"/>
          <w:sz w:val="20"/>
          <w:szCs w:val="20"/>
        </w:rPr>
        <w:t xml:space="preserve">. Entry times submitted must be the fastest times achieved by a swimmer in the </w:t>
      </w:r>
      <w:r w:rsidR="00805FD8" w:rsidRPr="005A4B4F">
        <w:rPr>
          <w:rFonts w:asciiTheme="minorHAnsi" w:hAnsiTheme="minorHAnsi" w:cstheme="minorHAnsi"/>
          <w:sz w:val="20"/>
          <w:szCs w:val="20"/>
        </w:rPr>
        <w:t xml:space="preserve">12 months </w:t>
      </w:r>
      <w:r w:rsidR="009C0BE2" w:rsidRPr="005A4B4F">
        <w:rPr>
          <w:rFonts w:asciiTheme="minorHAnsi" w:hAnsiTheme="minorHAnsi" w:cstheme="minorHAnsi"/>
          <w:sz w:val="20"/>
          <w:szCs w:val="20"/>
        </w:rPr>
        <w:t xml:space="preserve">preceding </w:t>
      </w:r>
      <w:r w:rsidR="00805FD8" w:rsidRPr="005A4B4F">
        <w:rPr>
          <w:rFonts w:asciiTheme="minorHAnsi" w:hAnsiTheme="minorHAnsi" w:cstheme="minorHAnsi"/>
          <w:sz w:val="20"/>
          <w:szCs w:val="20"/>
        </w:rPr>
        <w:t>the deadline</w:t>
      </w:r>
      <w:r w:rsidR="009C0BE2" w:rsidRPr="005A4B4F">
        <w:rPr>
          <w:rFonts w:asciiTheme="minorHAnsi" w:hAnsiTheme="minorHAnsi" w:cstheme="minorHAnsi"/>
          <w:sz w:val="20"/>
          <w:szCs w:val="20"/>
        </w:rPr>
        <w:t xml:space="preserve">. </w:t>
      </w:r>
      <w:r w:rsidR="009C0BE2" w:rsidRPr="005A4B4F">
        <w:rPr>
          <w:rFonts w:asciiTheme="minorHAnsi" w:hAnsiTheme="minorHAnsi" w:cstheme="minorHAnsi"/>
          <w:sz w:val="20"/>
          <w:szCs w:val="20"/>
          <w:u w:val="single"/>
        </w:rPr>
        <w:t>Entries will be rejected if there are no entry times submitted</w:t>
      </w:r>
      <w:r w:rsidR="009C0BE2" w:rsidRPr="005A4B4F">
        <w:rPr>
          <w:rFonts w:asciiTheme="minorHAnsi" w:hAnsiTheme="minorHAnsi" w:cstheme="minorHAnsi"/>
          <w:sz w:val="20"/>
          <w:szCs w:val="20"/>
        </w:rPr>
        <w:t>.</w:t>
      </w:r>
    </w:p>
    <w:p w14:paraId="249A3EFF" w14:textId="77777777" w:rsidR="00C33EB3" w:rsidRPr="005A4B4F" w:rsidRDefault="009C0BE2" w:rsidP="005A4B4F">
      <w:pPr>
        <w:numPr>
          <w:ilvl w:val="0"/>
          <w:numId w:val="3"/>
        </w:numPr>
        <w:ind w:left="284"/>
        <w:jc w:val="both"/>
        <w:rPr>
          <w:rFonts w:asciiTheme="minorHAnsi" w:hAnsiTheme="minorHAnsi" w:cstheme="minorHAnsi"/>
          <w:sz w:val="20"/>
          <w:szCs w:val="20"/>
        </w:rPr>
      </w:pPr>
      <w:r w:rsidRPr="005A4B4F">
        <w:rPr>
          <w:rFonts w:asciiTheme="minorHAnsi" w:hAnsiTheme="minorHAnsi" w:cstheme="minorHAnsi"/>
          <w:sz w:val="20"/>
          <w:szCs w:val="20"/>
        </w:rPr>
        <w:t>If false entry times are submitted disciplinary action will be taken against the swimmer and/or club.  Any awards won will be forfeited if competitors are found to be ineligible.</w:t>
      </w:r>
    </w:p>
    <w:p w14:paraId="4C6F72BC" w14:textId="096C148B" w:rsidR="009C0BE2" w:rsidRDefault="00C33EB3" w:rsidP="005A4B4F">
      <w:pPr>
        <w:numPr>
          <w:ilvl w:val="0"/>
          <w:numId w:val="3"/>
        </w:numPr>
        <w:ind w:left="284"/>
        <w:jc w:val="both"/>
        <w:rPr>
          <w:rFonts w:asciiTheme="minorHAnsi" w:hAnsiTheme="minorHAnsi" w:cstheme="minorHAnsi"/>
          <w:sz w:val="20"/>
          <w:szCs w:val="20"/>
        </w:rPr>
      </w:pPr>
      <w:r w:rsidRPr="005A4B4F">
        <w:rPr>
          <w:rFonts w:asciiTheme="minorHAnsi" w:hAnsiTheme="minorHAnsi" w:cstheme="minorHAnsi"/>
          <w:sz w:val="20"/>
          <w:szCs w:val="20"/>
        </w:rPr>
        <w:t>Age groups are 10y, 11y, 12y, 13y, 14y, 15y and 16y &amp; over.</w:t>
      </w:r>
      <w:r w:rsidR="004A2AC9" w:rsidRPr="005A4B4F">
        <w:rPr>
          <w:rFonts w:asciiTheme="minorHAnsi" w:hAnsiTheme="minorHAnsi" w:cstheme="minorHAnsi"/>
          <w:sz w:val="20"/>
          <w:szCs w:val="20"/>
        </w:rPr>
        <w:t xml:space="preserve"> Medals will be awarded to the top 3 places in each age group.</w:t>
      </w:r>
    </w:p>
    <w:p w14:paraId="125CC53B" w14:textId="07FEC94B" w:rsidR="00436E8F" w:rsidRPr="005A4B4F" w:rsidRDefault="00436E8F" w:rsidP="00436E8F">
      <w:pPr>
        <w:ind w:left="284"/>
        <w:jc w:val="both"/>
        <w:rPr>
          <w:rFonts w:asciiTheme="minorHAnsi" w:hAnsiTheme="minorHAnsi" w:cstheme="minorHAnsi"/>
          <w:sz w:val="20"/>
          <w:szCs w:val="20"/>
        </w:rPr>
      </w:pPr>
      <w:r w:rsidRPr="00436E8F">
        <w:rPr>
          <w:rFonts w:asciiTheme="minorHAnsi" w:hAnsiTheme="minorHAnsi" w:cstheme="minorHAnsi"/>
          <w:sz w:val="20"/>
          <w:szCs w:val="20"/>
        </w:rPr>
        <w:t>The top 6 places in each age group will score points which will count towards the Warwick Thompson Memorial Trophy. Points will be awarded as follows. 1st – 6 points, 2nd – 5, 3rd – 4, 4th – 3, 5th – 2, 6th – 1</w:t>
      </w:r>
    </w:p>
    <w:p w14:paraId="6A9175AE" w14:textId="10D7A1A7" w:rsidR="00C33EB3" w:rsidRPr="005A4B4F" w:rsidRDefault="00C33EB3" w:rsidP="005A4B4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20"/>
          <w:szCs w:val="20"/>
        </w:rPr>
      </w:pPr>
      <w:r w:rsidRPr="005A4B4F">
        <w:rPr>
          <w:rFonts w:asciiTheme="minorHAnsi" w:hAnsiTheme="minorHAnsi" w:cstheme="minorHAnsi"/>
          <w:sz w:val="20"/>
          <w:szCs w:val="20"/>
        </w:rPr>
        <w:t>Clubs must submit entries using Sportsystem</w:t>
      </w:r>
      <w:r w:rsidR="00065EF6" w:rsidRPr="005A4B4F">
        <w:rPr>
          <w:rFonts w:asciiTheme="minorHAnsi" w:hAnsiTheme="minorHAnsi" w:cstheme="minorHAnsi"/>
          <w:sz w:val="20"/>
          <w:szCs w:val="20"/>
        </w:rPr>
        <w:t>s</w:t>
      </w:r>
      <w:r w:rsidRPr="005A4B4F">
        <w:rPr>
          <w:rFonts w:asciiTheme="minorHAnsi" w:hAnsiTheme="minorHAnsi" w:cstheme="minorHAnsi"/>
          <w:sz w:val="20"/>
          <w:szCs w:val="20"/>
        </w:rPr>
        <w:t xml:space="preserve"> Entry Manager submitting all entries </w:t>
      </w:r>
      <w:r w:rsidR="00E0059A" w:rsidRPr="005A4B4F">
        <w:rPr>
          <w:rFonts w:asciiTheme="minorHAnsi" w:hAnsiTheme="minorHAnsi" w:cstheme="minorHAnsi"/>
          <w:sz w:val="20"/>
          <w:szCs w:val="20"/>
        </w:rPr>
        <w:t>to the Promoter</w:t>
      </w:r>
      <w:r w:rsidRPr="005A4B4F">
        <w:rPr>
          <w:rFonts w:asciiTheme="minorHAnsi" w:hAnsiTheme="minorHAnsi" w:cstheme="minorHAnsi"/>
          <w:sz w:val="20"/>
          <w:szCs w:val="20"/>
        </w:rPr>
        <w:t xml:space="preserve"> Liam Harvey </w:t>
      </w:r>
      <w:r w:rsidR="006C17A1" w:rsidRPr="005A4B4F">
        <w:rPr>
          <w:rFonts w:asciiTheme="minorHAnsi" w:hAnsiTheme="minorHAnsi" w:cstheme="minorHAnsi"/>
          <w:sz w:val="20"/>
          <w:szCs w:val="20"/>
        </w:rPr>
        <w:t>(</w:t>
      </w:r>
      <w:hyperlink r:id="rId9" w:history="1">
        <w:r w:rsidR="00D53852" w:rsidRPr="00DE78A1">
          <w:rPr>
            <w:rStyle w:val="Hyperlink"/>
            <w:rFonts w:asciiTheme="minorHAnsi" w:hAnsiTheme="minorHAnsi" w:cstheme="minorHAnsi"/>
            <w:sz w:val="20"/>
            <w:szCs w:val="20"/>
          </w:rPr>
          <w:t>galas@norfolkswimming.org.uk</w:t>
        </w:r>
      </w:hyperlink>
      <w:r w:rsidR="00CA49B0" w:rsidRPr="005A4B4F">
        <w:rPr>
          <w:rFonts w:asciiTheme="minorHAnsi" w:hAnsiTheme="minorHAnsi" w:cstheme="minorHAnsi"/>
          <w:sz w:val="20"/>
          <w:szCs w:val="20"/>
        </w:rPr>
        <w:t>)</w:t>
      </w:r>
      <w:r w:rsidR="006C17A1" w:rsidRPr="005A4B4F">
        <w:rPr>
          <w:rFonts w:asciiTheme="minorHAnsi" w:hAnsiTheme="minorHAnsi" w:cstheme="minorHAnsi"/>
          <w:sz w:val="20"/>
          <w:szCs w:val="20"/>
        </w:rPr>
        <w:t xml:space="preserve"> </w:t>
      </w:r>
      <w:r w:rsidRPr="005A4B4F">
        <w:rPr>
          <w:rFonts w:asciiTheme="minorHAnsi" w:hAnsiTheme="minorHAnsi" w:cstheme="minorHAnsi"/>
          <w:sz w:val="20"/>
          <w:szCs w:val="20"/>
        </w:rPr>
        <w:t xml:space="preserve">by email no later than the deadline. Payment to be by BACS to the County Account or club cheque (1 per club). </w:t>
      </w:r>
      <w:r w:rsidR="004A2AC9" w:rsidRPr="005A4B4F">
        <w:rPr>
          <w:rFonts w:asciiTheme="minorHAnsi" w:hAnsiTheme="minorHAnsi" w:cstheme="minorHAnsi"/>
          <w:sz w:val="20"/>
          <w:szCs w:val="20"/>
        </w:rPr>
        <w:t xml:space="preserve">Clubs have two days grace after the closing date to make the payment. After that a charge of 5% of the entry fee due will be made and if payment is not made within one week the charge will be increased to 10%. </w:t>
      </w:r>
      <w:r w:rsidRPr="005A4B4F">
        <w:rPr>
          <w:rFonts w:asciiTheme="minorHAnsi" w:hAnsiTheme="minorHAnsi" w:cstheme="minorHAnsi"/>
          <w:sz w:val="20"/>
          <w:szCs w:val="20"/>
        </w:rPr>
        <w:t>Cheques must be sent to the Hon. Treasurer, 9 Meadow View, Brundall, Norwich NR13 5RR. The County Bank details are Sort Code 010628 Account No 44062311.</w:t>
      </w:r>
    </w:p>
    <w:p w14:paraId="695C76D0" w14:textId="77777777" w:rsidR="004A2AC9" w:rsidRPr="005A4B4F" w:rsidRDefault="004A2AC9" w:rsidP="005A4B4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20"/>
          <w:szCs w:val="20"/>
        </w:rPr>
      </w:pPr>
      <w:r w:rsidRPr="005A4B4F">
        <w:rPr>
          <w:rFonts w:asciiTheme="minorHAnsi" w:hAnsiTheme="minorHAnsi" w:cstheme="minorHAnsi"/>
          <w:sz w:val="20"/>
          <w:szCs w:val="20"/>
        </w:rPr>
        <w:t>A list of Received Entries will be published on the County’s website within one week of the closing date. Clubs will then have one week to report any errors. After that a list of Accepted Entries will be published on the website and no further alterations will be made. If payment is not made</w:t>
      </w:r>
      <w:r w:rsidR="00C370E9" w:rsidRPr="005A4B4F">
        <w:rPr>
          <w:rFonts w:asciiTheme="minorHAnsi" w:hAnsiTheme="minorHAnsi" w:cstheme="minorHAnsi"/>
          <w:sz w:val="20"/>
          <w:szCs w:val="20"/>
        </w:rPr>
        <w:t xml:space="preserve"> in accordance with condition 8</w:t>
      </w:r>
      <w:r w:rsidRPr="005A4B4F">
        <w:rPr>
          <w:rFonts w:asciiTheme="minorHAnsi" w:hAnsiTheme="minorHAnsi" w:cstheme="minorHAnsi"/>
          <w:sz w:val="20"/>
          <w:szCs w:val="20"/>
        </w:rPr>
        <w:t xml:space="preserve"> a club’s entries will not appear in the Accepted Entries list.</w:t>
      </w:r>
    </w:p>
    <w:p w14:paraId="1B470B44" w14:textId="77777777" w:rsidR="00C33EB3" w:rsidRPr="005A4B4F" w:rsidRDefault="00C33EB3" w:rsidP="005A4B4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20"/>
          <w:szCs w:val="20"/>
        </w:rPr>
      </w:pPr>
      <w:r w:rsidRPr="005A4B4F">
        <w:rPr>
          <w:rFonts w:asciiTheme="minorHAnsi" w:hAnsiTheme="minorHAnsi" w:cstheme="minorHAnsi"/>
          <w:sz w:val="20"/>
          <w:szCs w:val="20"/>
        </w:rPr>
        <w:t xml:space="preserve">The Promoter reserves the right to </w:t>
      </w:r>
      <w:r w:rsidR="009C0BE2" w:rsidRPr="005A4B4F">
        <w:rPr>
          <w:rFonts w:asciiTheme="minorHAnsi" w:hAnsiTheme="minorHAnsi" w:cstheme="minorHAnsi"/>
          <w:sz w:val="20"/>
          <w:szCs w:val="20"/>
        </w:rPr>
        <w:t>reject</w:t>
      </w:r>
      <w:r w:rsidR="006C17A1" w:rsidRPr="005A4B4F">
        <w:rPr>
          <w:rFonts w:asciiTheme="minorHAnsi" w:hAnsiTheme="minorHAnsi" w:cstheme="minorHAnsi"/>
          <w:sz w:val="20"/>
          <w:szCs w:val="20"/>
        </w:rPr>
        <w:t xml:space="preserve"> e</w:t>
      </w:r>
      <w:r w:rsidR="009C0BE2" w:rsidRPr="005A4B4F">
        <w:rPr>
          <w:rFonts w:asciiTheme="minorHAnsi" w:hAnsiTheme="minorHAnsi" w:cstheme="minorHAnsi"/>
          <w:sz w:val="20"/>
          <w:szCs w:val="20"/>
        </w:rPr>
        <w:t>ntries</w:t>
      </w:r>
      <w:r w:rsidR="006C17A1" w:rsidRPr="005A4B4F">
        <w:rPr>
          <w:rFonts w:asciiTheme="minorHAnsi" w:hAnsiTheme="minorHAnsi" w:cstheme="minorHAnsi"/>
          <w:sz w:val="20"/>
          <w:szCs w:val="20"/>
        </w:rPr>
        <w:t xml:space="preserve"> to ensure that the gala </w:t>
      </w:r>
      <w:r w:rsidR="00065EF6" w:rsidRPr="005A4B4F">
        <w:rPr>
          <w:rFonts w:asciiTheme="minorHAnsi" w:hAnsiTheme="minorHAnsi" w:cstheme="minorHAnsi"/>
          <w:sz w:val="20"/>
          <w:szCs w:val="20"/>
        </w:rPr>
        <w:t xml:space="preserve">meets </w:t>
      </w:r>
      <w:r w:rsidR="006C17A1" w:rsidRPr="005A4B4F">
        <w:rPr>
          <w:rFonts w:asciiTheme="minorHAnsi" w:hAnsiTheme="minorHAnsi" w:cstheme="minorHAnsi"/>
          <w:sz w:val="20"/>
          <w:szCs w:val="20"/>
        </w:rPr>
        <w:t>the ASA Open Meet Licensing Criteria</w:t>
      </w:r>
      <w:r w:rsidR="009C0BE2" w:rsidRPr="005A4B4F">
        <w:rPr>
          <w:rFonts w:asciiTheme="minorHAnsi" w:hAnsiTheme="minorHAnsi" w:cstheme="minorHAnsi"/>
          <w:sz w:val="20"/>
          <w:szCs w:val="20"/>
        </w:rPr>
        <w:t xml:space="preserve">. </w:t>
      </w:r>
      <w:r w:rsidR="006C17A1" w:rsidRPr="005A4B4F">
        <w:rPr>
          <w:rFonts w:asciiTheme="minorHAnsi" w:hAnsiTheme="minorHAnsi" w:cstheme="minorHAnsi"/>
          <w:sz w:val="20"/>
          <w:szCs w:val="20"/>
        </w:rPr>
        <w:t>Reject</w:t>
      </w:r>
      <w:r w:rsidR="00CA49B0" w:rsidRPr="005A4B4F">
        <w:rPr>
          <w:rFonts w:asciiTheme="minorHAnsi" w:hAnsiTheme="minorHAnsi" w:cstheme="minorHAnsi"/>
          <w:sz w:val="20"/>
          <w:szCs w:val="20"/>
        </w:rPr>
        <w:t>ions will start with the slowest</w:t>
      </w:r>
      <w:r w:rsidR="006C17A1" w:rsidRPr="005A4B4F">
        <w:rPr>
          <w:rFonts w:asciiTheme="minorHAnsi" w:hAnsiTheme="minorHAnsi" w:cstheme="minorHAnsi"/>
          <w:sz w:val="20"/>
          <w:szCs w:val="20"/>
        </w:rPr>
        <w:t xml:space="preserve"> swimmer</w:t>
      </w:r>
      <w:r w:rsidR="00065EF6" w:rsidRPr="005A4B4F">
        <w:rPr>
          <w:rFonts w:asciiTheme="minorHAnsi" w:hAnsiTheme="minorHAnsi" w:cstheme="minorHAnsi"/>
          <w:sz w:val="20"/>
          <w:szCs w:val="20"/>
        </w:rPr>
        <w:t xml:space="preserve"> in each age group and continue until the gala meets the criteria</w:t>
      </w:r>
      <w:r w:rsidR="006C17A1" w:rsidRPr="005A4B4F">
        <w:rPr>
          <w:rFonts w:asciiTheme="minorHAnsi" w:hAnsiTheme="minorHAnsi" w:cstheme="minorHAnsi"/>
          <w:sz w:val="20"/>
          <w:szCs w:val="20"/>
        </w:rPr>
        <w:t xml:space="preserve">. The </w:t>
      </w:r>
      <w:r w:rsidR="00D410EC" w:rsidRPr="005A4B4F">
        <w:rPr>
          <w:rFonts w:asciiTheme="minorHAnsi" w:hAnsiTheme="minorHAnsi" w:cstheme="minorHAnsi"/>
          <w:sz w:val="20"/>
          <w:szCs w:val="20"/>
        </w:rPr>
        <w:t>Promoter</w:t>
      </w:r>
      <w:r w:rsidR="006C17A1" w:rsidRPr="005A4B4F">
        <w:rPr>
          <w:rFonts w:asciiTheme="minorHAnsi" w:hAnsiTheme="minorHAnsi" w:cstheme="minorHAnsi"/>
          <w:sz w:val="20"/>
          <w:szCs w:val="20"/>
        </w:rPr>
        <w:t xml:space="preserve"> reserves the right to make rejections by event and or session </w:t>
      </w:r>
    </w:p>
    <w:p w14:paraId="0F87F34B" w14:textId="77777777" w:rsidR="009E2C50" w:rsidRPr="005A4B4F" w:rsidRDefault="009C0BE2" w:rsidP="005A4B4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20"/>
          <w:szCs w:val="20"/>
        </w:rPr>
      </w:pPr>
      <w:r w:rsidRPr="005A4B4F">
        <w:rPr>
          <w:rFonts w:asciiTheme="minorHAnsi" w:hAnsiTheme="minorHAnsi" w:cstheme="minorHAnsi"/>
          <w:sz w:val="20"/>
          <w:szCs w:val="20"/>
        </w:rPr>
        <w:t>Events will be seeded based on entry times</w:t>
      </w:r>
      <w:r w:rsidR="00C33EB3" w:rsidRPr="005A4B4F">
        <w:rPr>
          <w:rFonts w:asciiTheme="minorHAnsi" w:hAnsiTheme="minorHAnsi" w:cstheme="minorHAnsi"/>
          <w:sz w:val="20"/>
          <w:szCs w:val="20"/>
        </w:rPr>
        <w:t xml:space="preserve"> and swum as mixed age groups. </w:t>
      </w:r>
    </w:p>
    <w:p w14:paraId="6D8D3193" w14:textId="77777777" w:rsidR="009C0BE2" w:rsidRPr="005A4B4F" w:rsidRDefault="009C0BE2" w:rsidP="005A4B4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20"/>
          <w:szCs w:val="20"/>
        </w:rPr>
      </w:pPr>
      <w:r w:rsidRPr="005A4B4F">
        <w:rPr>
          <w:rFonts w:asciiTheme="minorHAnsi" w:hAnsiTheme="minorHAnsi" w:cstheme="minorHAnsi"/>
          <w:sz w:val="20"/>
          <w:szCs w:val="20"/>
        </w:rPr>
        <w:t>Results will be declared by age group</w:t>
      </w:r>
      <w:r w:rsidR="009E2C50" w:rsidRPr="005A4B4F">
        <w:rPr>
          <w:rFonts w:asciiTheme="minorHAnsi" w:hAnsiTheme="minorHAnsi" w:cstheme="minorHAnsi"/>
          <w:sz w:val="20"/>
          <w:szCs w:val="20"/>
        </w:rPr>
        <w:t xml:space="preserve"> from the heats</w:t>
      </w:r>
      <w:r w:rsidR="00C33EB3" w:rsidRPr="005A4B4F">
        <w:rPr>
          <w:rFonts w:asciiTheme="minorHAnsi" w:hAnsiTheme="minorHAnsi" w:cstheme="minorHAnsi"/>
          <w:sz w:val="20"/>
          <w:szCs w:val="20"/>
        </w:rPr>
        <w:t>.</w:t>
      </w:r>
    </w:p>
    <w:p w14:paraId="5CB3D07B" w14:textId="77777777" w:rsidR="009C0BE2" w:rsidRPr="005A4B4F" w:rsidRDefault="009C0BE2" w:rsidP="005A4B4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20"/>
          <w:szCs w:val="20"/>
        </w:rPr>
      </w:pPr>
      <w:r w:rsidRPr="005A4B4F">
        <w:rPr>
          <w:rFonts w:asciiTheme="minorHAnsi" w:hAnsiTheme="minorHAnsi" w:cstheme="minorHAnsi"/>
          <w:sz w:val="20"/>
          <w:szCs w:val="20"/>
        </w:rPr>
        <w:t>It is the responsibility of the club to advise the gala organi</w:t>
      </w:r>
      <w:r w:rsidR="006C17A1" w:rsidRPr="005A4B4F">
        <w:rPr>
          <w:rFonts w:asciiTheme="minorHAnsi" w:hAnsiTheme="minorHAnsi" w:cstheme="minorHAnsi"/>
          <w:sz w:val="20"/>
          <w:szCs w:val="20"/>
        </w:rPr>
        <w:t>s</w:t>
      </w:r>
      <w:r w:rsidRPr="005A4B4F">
        <w:rPr>
          <w:rFonts w:asciiTheme="minorHAnsi" w:hAnsiTheme="minorHAnsi" w:cstheme="minorHAnsi"/>
          <w:sz w:val="20"/>
          <w:szCs w:val="20"/>
        </w:rPr>
        <w:t xml:space="preserve">ers if they have swimmers not swimming either before the day of the meet in writing or via e-mail or on the day by completing a withdrawal form before the warm up for the session starts. This will prevent the gala running with empty lanes. Any deviations from this condition may only be at the discretion of the Lead referee and/or </w:t>
      </w:r>
      <w:r w:rsidR="00D410EC" w:rsidRPr="005A4B4F">
        <w:rPr>
          <w:rFonts w:asciiTheme="minorHAnsi" w:hAnsiTheme="minorHAnsi" w:cstheme="minorHAnsi"/>
          <w:sz w:val="20"/>
          <w:szCs w:val="20"/>
        </w:rPr>
        <w:t>Promoter</w:t>
      </w:r>
      <w:r w:rsidRPr="005A4B4F">
        <w:rPr>
          <w:rFonts w:asciiTheme="minorHAnsi" w:hAnsiTheme="minorHAnsi" w:cstheme="minorHAnsi"/>
          <w:sz w:val="20"/>
          <w:szCs w:val="20"/>
        </w:rPr>
        <w:t>.</w:t>
      </w:r>
    </w:p>
    <w:p w14:paraId="7951F717" w14:textId="77777777" w:rsidR="009C0BE2" w:rsidRPr="005A4B4F" w:rsidRDefault="009C0BE2" w:rsidP="005A4B4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20"/>
          <w:szCs w:val="20"/>
        </w:rPr>
      </w:pPr>
      <w:r w:rsidRPr="005A4B4F">
        <w:rPr>
          <w:rFonts w:asciiTheme="minorHAnsi" w:hAnsiTheme="minorHAnsi" w:cstheme="minorHAnsi"/>
          <w:sz w:val="20"/>
          <w:szCs w:val="20"/>
        </w:rPr>
        <w:t>The time allocated for the warm up at the start of each session may be extended to prevent overcrowding. This may lead to the advertised start times being changed. Competitors are requested to report to the Chief Marshall when called.</w:t>
      </w:r>
    </w:p>
    <w:p w14:paraId="58812996" w14:textId="77777777" w:rsidR="009C0BE2" w:rsidRPr="005A4B4F" w:rsidRDefault="009C0BE2" w:rsidP="005A4B4F">
      <w:pPr>
        <w:numPr>
          <w:ilvl w:val="0"/>
          <w:numId w:val="3"/>
        </w:numPr>
        <w:ind w:left="284"/>
        <w:jc w:val="both"/>
        <w:rPr>
          <w:rFonts w:asciiTheme="minorHAnsi" w:hAnsiTheme="minorHAnsi" w:cstheme="minorHAnsi"/>
          <w:sz w:val="20"/>
          <w:szCs w:val="20"/>
        </w:rPr>
      </w:pPr>
      <w:r w:rsidRPr="005A4B4F">
        <w:rPr>
          <w:rFonts w:asciiTheme="minorHAnsi" w:hAnsiTheme="minorHAnsi" w:cstheme="minorHAnsi"/>
          <w:sz w:val="20"/>
          <w:szCs w:val="20"/>
        </w:rPr>
        <w:t>All clubs entering this gala are entitled to a minimum of 2 poolside passes for coaches/</w:t>
      </w:r>
      <w:r w:rsidR="00D410EC" w:rsidRPr="005A4B4F">
        <w:rPr>
          <w:rFonts w:asciiTheme="minorHAnsi" w:hAnsiTheme="minorHAnsi" w:cstheme="minorHAnsi"/>
          <w:sz w:val="20"/>
          <w:szCs w:val="20"/>
        </w:rPr>
        <w:t>team managers</w:t>
      </w:r>
      <w:r w:rsidRPr="005A4B4F">
        <w:rPr>
          <w:rFonts w:asciiTheme="minorHAnsi" w:hAnsiTheme="minorHAnsi" w:cstheme="minorHAnsi"/>
          <w:sz w:val="20"/>
          <w:szCs w:val="20"/>
        </w:rPr>
        <w:t>. Additional passes (1 per 10 swimmers) for clubs with more than 20 swimmers will be issued as appropriate. The county requests that clubs have sufficient coaches/</w:t>
      </w:r>
      <w:r w:rsidR="00D410EC" w:rsidRPr="005A4B4F">
        <w:rPr>
          <w:rFonts w:asciiTheme="minorHAnsi" w:hAnsiTheme="minorHAnsi" w:cstheme="minorHAnsi"/>
          <w:sz w:val="20"/>
          <w:szCs w:val="20"/>
        </w:rPr>
        <w:t>team managers</w:t>
      </w:r>
      <w:r w:rsidRPr="005A4B4F">
        <w:rPr>
          <w:rFonts w:asciiTheme="minorHAnsi" w:hAnsiTheme="minorHAnsi" w:cstheme="minorHAnsi"/>
          <w:sz w:val="20"/>
          <w:szCs w:val="20"/>
        </w:rPr>
        <w:t xml:space="preserve"> on poolside (and recommends 1 per 10 swimmers)</w:t>
      </w:r>
    </w:p>
    <w:p w14:paraId="28943606" w14:textId="1F22946B" w:rsidR="00D57B33" w:rsidRPr="00D57B33" w:rsidRDefault="009C0BE2" w:rsidP="00D57B33">
      <w:pPr>
        <w:numPr>
          <w:ilvl w:val="0"/>
          <w:numId w:val="3"/>
        </w:numPr>
        <w:overflowPunct w:val="0"/>
        <w:autoSpaceDE w:val="0"/>
        <w:autoSpaceDN w:val="0"/>
        <w:adjustRightInd w:val="0"/>
        <w:ind w:left="284"/>
        <w:jc w:val="both"/>
        <w:textAlignment w:val="baseline"/>
        <w:rPr>
          <w:rFonts w:asciiTheme="minorHAnsi" w:hAnsiTheme="minorHAnsi" w:cstheme="minorHAnsi"/>
          <w:sz w:val="20"/>
          <w:szCs w:val="20"/>
        </w:rPr>
      </w:pPr>
      <w:r w:rsidRPr="00D57B33">
        <w:rPr>
          <w:rFonts w:asciiTheme="minorHAnsi" w:hAnsiTheme="minorHAnsi" w:cstheme="minorHAnsi"/>
          <w:sz w:val="20"/>
          <w:szCs w:val="20"/>
        </w:rPr>
        <w:t>Entry Fees</w:t>
      </w:r>
      <w:r w:rsidR="00292860" w:rsidRPr="00D57B33">
        <w:rPr>
          <w:rFonts w:asciiTheme="minorHAnsi" w:hAnsiTheme="minorHAnsi" w:cstheme="minorHAnsi"/>
          <w:sz w:val="20"/>
          <w:szCs w:val="20"/>
        </w:rPr>
        <w:t>: - £</w:t>
      </w:r>
      <w:r w:rsidR="00205FB6" w:rsidRPr="00D57B33">
        <w:rPr>
          <w:rFonts w:asciiTheme="minorHAnsi" w:hAnsiTheme="minorHAnsi" w:cstheme="minorHAnsi"/>
          <w:sz w:val="20"/>
          <w:szCs w:val="20"/>
        </w:rPr>
        <w:t>5</w:t>
      </w:r>
      <w:r w:rsidRPr="00D57B33">
        <w:rPr>
          <w:rFonts w:asciiTheme="minorHAnsi" w:hAnsiTheme="minorHAnsi" w:cstheme="minorHAnsi"/>
          <w:sz w:val="20"/>
          <w:szCs w:val="20"/>
        </w:rPr>
        <w:t xml:space="preserve">.00 per event.   </w:t>
      </w:r>
      <w:r w:rsidRPr="00C95448">
        <w:rPr>
          <w:rFonts w:asciiTheme="minorHAnsi" w:hAnsiTheme="minorHAnsi" w:cstheme="minorHAnsi"/>
          <w:b/>
          <w:color w:val="FF0000"/>
          <w:sz w:val="20"/>
          <w:szCs w:val="20"/>
        </w:rPr>
        <w:t xml:space="preserve">Closing date for entries </w:t>
      </w:r>
      <w:r w:rsidR="00C95448" w:rsidRPr="00C95448">
        <w:rPr>
          <w:rFonts w:asciiTheme="minorHAnsi" w:hAnsiTheme="minorHAnsi" w:cstheme="minorHAnsi"/>
          <w:b/>
          <w:color w:val="FF0000"/>
          <w:sz w:val="20"/>
          <w:szCs w:val="20"/>
        </w:rPr>
        <w:t>13</w:t>
      </w:r>
      <w:r w:rsidR="00C95448" w:rsidRPr="00C95448">
        <w:rPr>
          <w:rFonts w:asciiTheme="minorHAnsi" w:hAnsiTheme="minorHAnsi" w:cstheme="minorHAnsi"/>
          <w:b/>
          <w:color w:val="FF0000"/>
          <w:sz w:val="20"/>
          <w:szCs w:val="20"/>
          <w:vertAlign w:val="superscript"/>
        </w:rPr>
        <w:t>th</w:t>
      </w:r>
      <w:r w:rsidR="00C95448" w:rsidRPr="00C95448">
        <w:rPr>
          <w:rFonts w:asciiTheme="minorHAnsi" w:hAnsiTheme="minorHAnsi" w:cstheme="minorHAnsi"/>
          <w:b/>
          <w:color w:val="FF0000"/>
          <w:sz w:val="20"/>
          <w:szCs w:val="20"/>
        </w:rPr>
        <w:t xml:space="preserve"> January 2019</w:t>
      </w:r>
    </w:p>
    <w:p w14:paraId="2606B8B0" w14:textId="58E94358" w:rsidR="009951D9" w:rsidRPr="00D57B33" w:rsidRDefault="009C0BE2" w:rsidP="00D57B33">
      <w:pPr>
        <w:numPr>
          <w:ilvl w:val="0"/>
          <w:numId w:val="3"/>
        </w:numPr>
        <w:overflowPunct w:val="0"/>
        <w:autoSpaceDE w:val="0"/>
        <w:autoSpaceDN w:val="0"/>
        <w:adjustRightInd w:val="0"/>
        <w:ind w:left="284"/>
        <w:jc w:val="both"/>
        <w:textAlignment w:val="baseline"/>
        <w:rPr>
          <w:rFonts w:asciiTheme="minorHAnsi" w:hAnsiTheme="minorHAnsi" w:cstheme="minorHAnsi"/>
          <w:sz w:val="20"/>
          <w:szCs w:val="20"/>
        </w:rPr>
      </w:pPr>
      <w:r w:rsidRPr="00D57B33">
        <w:rPr>
          <w:rFonts w:asciiTheme="minorHAnsi" w:hAnsiTheme="minorHAnsi" w:cstheme="minorHAnsi"/>
          <w:sz w:val="20"/>
          <w:szCs w:val="20"/>
        </w:rPr>
        <w:t xml:space="preserve">The </w:t>
      </w:r>
      <w:r w:rsidR="00D410EC" w:rsidRPr="00D57B33">
        <w:rPr>
          <w:rFonts w:asciiTheme="minorHAnsi" w:hAnsiTheme="minorHAnsi" w:cstheme="minorHAnsi"/>
          <w:sz w:val="20"/>
          <w:szCs w:val="20"/>
        </w:rPr>
        <w:t>Promoter</w:t>
      </w:r>
      <w:r w:rsidRPr="00D57B33">
        <w:rPr>
          <w:rFonts w:asciiTheme="minorHAnsi" w:hAnsiTheme="minorHAnsi" w:cstheme="minorHAnsi"/>
          <w:sz w:val="20"/>
          <w:szCs w:val="20"/>
        </w:rPr>
        <w:t xml:space="preserve">s reserve the right to refuse admission to any competitor, coach or spectator. </w:t>
      </w:r>
    </w:p>
    <w:p w14:paraId="6AE81093" w14:textId="77777777" w:rsidR="009C0BE2" w:rsidRPr="005A4B4F" w:rsidRDefault="006C17A1" w:rsidP="005A4B4F">
      <w:pPr>
        <w:numPr>
          <w:ilvl w:val="0"/>
          <w:numId w:val="3"/>
        </w:numPr>
        <w:tabs>
          <w:tab w:val="left" w:pos="4153"/>
          <w:tab w:val="left" w:pos="7371"/>
          <w:tab w:val="left" w:pos="8306"/>
        </w:tabs>
        <w:overflowPunct w:val="0"/>
        <w:autoSpaceDE w:val="0"/>
        <w:autoSpaceDN w:val="0"/>
        <w:adjustRightInd w:val="0"/>
        <w:ind w:left="284"/>
        <w:jc w:val="both"/>
        <w:textAlignment w:val="baseline"/>
        <w:rPr>
          <w:rFonts w:asciiTheme="minorHAnsi" w:hAnsiTheme="minorHAnsi" w:cstheme="minorHAnsi"/>
          <w:sz w:val="20"/>
          <w:szCs w:val="20"/>
        </w:rPr>
      </w:pPr>
      <w:r w:rsidRPr="005A4B4F">
        <w:rPr>
          <w:rFonts w:asciiTheme="minorHAnsi" w:hAnsiTheme="minorHAnsi" w:cstheme="minorHAnsi"/>
          <w:sz w:val="20"/>
          <w:szCs w:val="20"/>
        </w:rPr>
        <w:t xml:space="preserve">The </w:t>
      </w:r>
      <w:r w:rsidR="00D410EC" w:rsidRPr="005A4B4F">
        <w:rPr>
          <w:rFonts w:asciiTheme="minorHAnsi" w:hAnsiTheme="minorHAnsi" w:cstheme="minorHAnsi"/>
          <w:sz w:val="20"/>
          <w:szCs w:val="20"/>
        </w:rPr>
        <w:t>Promoter</w:t>
      </w:r>
      <w:r w:rsidRPr="005A4B4F">
        <w:rPr>
          <w:rFonts w:asciiTheme="minorHAnsi" w:hAnsiTheme="minorHAnsi" w:cstheme="minorHAnsi"/>
          <w:sz w:val="20"/>
          <w:szCs w:val="20"/>
        </w:rPr>
        <w:t xml:space="preserve"> reserves the right to decide on any point not covered by these conditions and to make any changes necessary for the smooth running of the gala. Any changes will be within ASA Laws and Regulations, ASA Technical Rules of Racing and the ASA Open Meet Licensing Criteria.</w:t>
      </w:r>
    </w:p>
    <w:p w14:paraId="63D0D308" w14:textId="38394589" w:rsidR="009E2C50" w:rsidRPr="000A63D0" w:rsidRDefault="009E2C50" w:rsidP="000A63D0">
      <w:pPr>
        <w:pStyle w:val="Conditions"/>
        <w:numPr>
          <w:ilvl w:val="0"/>
          <w:numId w:val="3"/>
        </w:numPr>
        <w:tabs>
          <w:tab w:val="left" w:pos="432"/>
          <w:tab w:val="left" w:pos="4153"/>
          <w:tab w:val="left" w:pos="7371"/>
          <w:tab w:val="left" w:pos="8306"/>
        </w:tabs>
        <w:overflowPunct w:val="0"/>
        <w:autoSpaceDE w:val="0"/>
        <w:autoSpaceDN w:val="0"/>
        <w:adjustRightInd w:val="0"/>
        <w:spacing w:after="0" w:line="220" w:lineRule="exact"/>
        <w:ind w:left="284"/>
        <w:jc w:val="both"/>
        <w:textAlignment w:val="baseline"/>
        <w:rPr>
          <w:rFonts w:asciiTheme="minorHAnsi" w:hAnsiTheme="minorHAnsi" w:cstheme="minorHAnsi"/>
          <w:sz w:val="20"/>
          <w:szCs w:val="20"/>
        </w:rPr>
      </w:pPr>
      <w:r w:rsidRPr="005A4B4F">
        <w:rPr>
          <w:rFonts w:asciiTheme="minorHAnsi" w:hAnsiTheme="minorHAnsi" w:cstheme="minorHAnsi"/>
          <w:sz w:val="20"/>
          <w:szCs w:val="20"/>
          <w:lang w:val="en-GB"/>
        </w:rPr>
        <w:t>All participants must observe the safety precautions in operation at the pool. Norfolk County ASA is not responsible for any loss, damage or injury occurring during this meet.</w:t>
      </w:r>
    </w:p>
    <w:p w14:paraId="082D5DB5" w14:textId="48BE6A25" w:rsidR="000A63D0" w:rsidRPr="005A4B4F" w:rsidRDefault="000A63D0" w:rsidP="005A4B4F">
      <w:pPr>
        <w:pStyle w:val="Conditions"/>
        <w:numPr>
          <w:ilvl w:val="0"/>
          <w:numId w:val="3"/>
        </w:numPr>
        <w:tabs>
          <w:tab w:val="left" w:pos="432"/>
          <w:tab w:val="left" w:pos="4153"/>
          <w:tab w:val="left" w:pos="7371"/>
          <w:tab w:val="left" w:pos="8306"/>
        </w:tabs>
        <w:overflowPunct w:val="0"/>
        <w:autoSpaceDE w:val="0"/>
        <w:autoSpaceDN w:val="0"/>
        <w:adjustRightInd w:val="0"/>
        <w:spacing w:after="240" w:line="220" w:lineRule="exact"/>
        <w:ind w:left="284"/>
        <w:jc w:val="both"/>
        <w:textAlignment w:val="baseline"/>
        <w:rPr>
          <w:rFonts w:asciiTheme="minorHAnsi" w:hAnsiTheme="minorHAnsi" w:cstheme="minorHAnsi"/>
          <w:sz w:val="20"/>
          <w:szCs w:val="20"/>
        </w:rPr>
      </w:pPr>
      <w:r w:rsidRPr="000A63D0">
        <w:rPr>
          <w:rFonts w:asciiTheme="minorHAnsi" w:hAnsiTheme="minorHAnsi" w:cstheme="minorHAnsi"/>
          <w:sz w:val="20"/>
          <w:szCs w:val="20"/>
        </w:rPr>
        <w:t>Entries to this meet will be held on a computer and consent, as required by the General Data Protection Regulations 2017, to the use of personal information will be deemed to have been given by the submission of the entry.  Personal data will only be used for the purposes of making entries to the competition and the submission of results to Rankings and will be available for inspection during the Meet on application to the Promoter.  Further information can be found in our Data Privacy Statement</w:t>
      </w:r>
      <w:r w:rsidR="00074FAA">
        <w:rPr>
          <w:rFonts w:asciiTheme="minorHAnsi" w:hAnsiTheme="minorHAnsi" w:cstheme="minorHAnsi"/>
          <w:sz w:val="20"/>
          <w:szCs w:val="20"/>
        </w:rPr>
        <w:t xml:space="preserve"> found </w:t>
      </w:r>
      <w:hyperlink r:id="rId10" w:history="1">
        <w:r w:rsidR="00074FAA" w:rsidRPr="00074FAA">
          <w:rPr>
            <w:rStyle w:val="Hyperlink"/>
            <w:rFonts w:asciiTheme="minorHAnsi" w:hAnsiTheme="minorHAnsi" w:cstheme="minorHAnsi"/>
            <w:sz w:val="20"/>
            <w:szCs w:val="20"/>
          </w:rPr>
          <w:t>here</w:t>
        </w:r>
      </w:hyperlink>
    </w:p>
    <w:p w14:paraId="5D3CCF05" w14:textId="77777777" w:rsidR="009C0BE2" w:rsidRPr="005A4B4F" w:rsidRDefault="009C0BE2" w:rsidP="005A4B4F">
      <w:pPr>
        <w:ind w:left="284"/>
        <w:jc w:val="both"/>
        <w:rPr>
          <w:rFonts w:asciiTheme="majorHAnsi" w:hAnsiTheme="majorHAnsi" w:cstheme="majorHAnsi"/>
          <w:sz w:val="18"/>
        </w:rPr>
      </w:pPr>
    </w:p>
    <w:tbl>
      <w:tblPr>
        <w:tblStyle w:val="TableGrid"/>
        <w:tblpPr w:leftFromText="180" w:rightFromText="180" w:vertAnchor="text" w:horzAnchor="margin" w:tblpXSpec="center" w:tblpY="-29"/>
        <w:tblW w:w="10549" w:type="dxa"/>
        <w:tblLook w:val="04A0" w:firstRow="1" w:lastRow="0" w:firstColumn="1" w:lastColumn="0" w:noHBand="0" w:noVBand="1"/>
      </w:tblPr>
      <w:tblGrid>
        <w:gridCol w:w="703"/>
        <w:gridCol w:w="884"/>
        <w:gridCol w:w="1355"/>
        <w:gridCol w:w="969"/>
        <w:gridCol w:w="1518"/>
        <w:gridCol w:w="703"/>
        <w:gridCol w:w="11"/>
        <w:gridCol w:w="980"/>
        <w:gridCol w:w="1349"/>
        <w:gridCol w:w="968"/>
        <w:gridCol w:w="1099"/>
        <w:gridCol w:w="10"/>
      </w:tblGrid>
      <w:tr w:rsidR="005A4B4F" w:rsidRPr="005A4B4F" w14:paraId="5FB90023" w14:textId="77777777" w:rsidTr="005A4B4F">
        <w:trPr>
          <w:trHeight w:val="262"/>
        </w:trPr>
        <w:tc>
          <w:tcPr>
            <w:tcW w:w="5429" w:type="dxa"/>
            <w:gridSpan w:val="5"/>
            <w:vAlign w:val="center"/>
          </w:tcPr>
          <w:p w14:paraId="00DEC8FD" w14:textId="694E9CB7" w:rsidR="005A4B4F" w:rsidRPr="005A4B4F" w:rsidRDefault="005A4B4F" w:rsidP="005A4B4F">
            <w:pPr>
              <w:jc w:val="center"/>
              <w:rPr>
                <w:rFonts w:asciiTheme="minorHAnsi" w:hAnsiTheme="minorHAnsi" w:cstheme="minorHAnsi"/>
                <w:b/>
                <w:bCs/>
                <w:sz w:val="20"/>
                <w:szCs w:val="20"/>
              </w:rPr>
            </w:pPr>
            <w:r w:rsidRPr="005A4B4F">
              <w:rPr>
                <w:rFonts w:asciiTheme="minorHAnsi" w:hAnsiTheme="minorHAnsi" w:cstheme="minorHAnsi"/>
                <w:b/>
                <w:bCs/>
                <w:sz w:val="20"/>
                <w:szCs w:val="20"/>
              </w:rPr>
              <w:lastRenderedPageBreak/>
              <w:t>Saturday 2</w:t>
            </w:r>
            <w:r w:rsidR="00D53852">
              <w:rPr>
                <w:rFonts w:asciiTheme="minorHAnsi" w:hAnsiTheme="minorHAnsi" w:cstheme="minorHAnsi"/>
                <w:b/>
                <w:bCs/>
                <w:sz w:val="20"/>
                <w:szCs w:val="20"/>
              </w:rPr>
              <w:t>3</w:t>
            </w:r>
            <w:r w:rsidRPr="005A4B4F">
              <w:rPr>
                <w:rFonts w:asciiTheme="minorHAnsi" w:hAnsiTheme="minorHAnsi" w:cstheme="minorHAnsi"/>
                <w:b/>
                <w:bCs/>
                <w:sz w:val="20"/>
                <w:szCs w:val="20"/>
              </w:rPr>
              <w:t>/02/</w:t>
            </w:r>
            <w:r w:rsidR="00D53852">
              <w:rPr>
                <w:rFonts w:asciiTheme="minorHAnsi" w:hAnsiTheme="minorHAnsi" w:cstheme="minorHAnsi"/>
                <w:b/>
                <w:bCs/>
                <w:sz w:val="20"/>
                <w:szCs w:val="20"/>
              </w:rPr>
              <w:t>20</w:t>
            </w:r>
            <w:r w:rsidRPr="005A4B4F">
              <w:rPr>
                <w:rFonts w:asciiTheme="minorHAnsi" w:hAnsiTheme="minorHAnsi" w:cstheme="minorHAnsi"/>
                <w:b/>
                <w:bCs/>
                <w:sz w:val="20"/>
                <w:szCs w:val="20"/>
              </w:rPr>
              <w:t>1</w:t>
            </w:r>
            <w:r w:rsidR="00D53852">
              <w:rPr>
                <w:rFonts w:asciiTheme="minorHAnsi" w:hAnsiTheme="minorHAnsi" w:cstheme="minorHAnsi"/>
                <w:b/>
                <w:bCs/>
                <w:sz w:val="20"/>
                <w:szCs w:val="20"/>
              </w:rPr>
              <w:t>9</w:t>
            </w:r>
            <w:r w:rsidRPr="005A4B4F">
              <w:rPr>
                <w:rFonts w:asciiTheme="minorHAnsi" w:hAnsiTheme="minorHAnsi" w:cstheme="minorHAnsi"/>
                <w:b/>
                <w:bCs/>
                <w:sz w:val="20"/>
                <w:szCs w:val="20"/>
              </w:rPr>
              <w:t xml:space="preserve"> Warm up </w:t>
            </w:r>
            <w:r w:rsidR="00D53852">
              <w:rPr>
                <w:rFonts w:asciiTheme="minorHAnsi" w:hAnsiTheme="minorHAnsi" w:cstheme="minorHAnsi"/>
                <w:b/>
                <w:bCs/>
                <w:sz w:val="20"/>
                <w:szCs w:val="20"/>
              </w:rPr>
              <w:t>TBC</w:t>
            </w:r>
          </w:p>
        </w:tc>
        <w:tc>
          <w:tcPr>
            <w:tcW w:w="5120" w:type="dxa"/>
            <w:gridSpan w:val="7"/>
            <w:vAlign w:val="center"/>
          </w:tcPr>
          <w:p w14:paraId="7DD14109" w14:textId="594AD736" w:rsidR="005A4B4F" w:rsidRPr="005A4B4F" w:rsidRDefault="005A4B4F" w:rsidP="005A4B4F">
            <w:pPr>
              <w:jc w:val="center"/>
              <w:rPr>
                <w:rFonts w:asciiTheme="minorHAnsi" w:hAnsiTheme="minorHAnsi" w:cstheme="minorHAnsi"/>
                <w:b/>
                <w:bCs/>
                <w:sz w:val="20"/>
                <w:szCs w:val="20"/>
              </w:rPr>
            </w:pPr>
            <w:r w:rsidRPr="005A4B4F">
              <w:rPr>
                <w:rFonts w:asciiTheme="minorHAnsi" w:hAnsiTheme="minorHAnsi" w:cstheme="minorHAnsi"/>
                <w:b/>
                <w:bCs/>
                <w:sz w:val="20"/>
                <w:szCs w:val="20"/>
              </w:rPr>
              <w:t>Sunday 2</w:t>
            </w:r>
            <w:r w:rsidR="00D53852">
              <w:rPr>
                <w:rFonts w:asciiTheme="minorHAnsi" w:hAnsiTheme="minorHAnsi" w:cstheme="minorHAnsi"/>
                <w:b/>
                <w:bCs/>
                <w:sz w:val="20"/>
                <w:szCs w:val="20"/>
              </w:rPr>
              <w:t>4</w:t>
            </w:r>
            <w:r w:rsidRPr="005A4B4F">
              <w:rPr>
                <w:rFonts w:asciiTheme="minorHAnsi" w:hAnsiTheme="minorHAnsi" w:cstheme="minorHAnsi"/>
                <w:b/>
                <w:bCs/>
                <w:sz w:val="20"/>
                <w:szCs w:val="20"/>
              </w:rPr>
              <w:t>/02/</w:t>
            </w:r>
            <w:r w:rsidR="00D53852">
              <w:rPr>
                <w:rFonts w:asciiTheme="minorHAnsi" w:hAnsiTheme="minorHAnsi" w:cstheme="minorHAnsi"/>
                <w:b/>
                <w:bCs/>
                <w:sz w:val="20"/>
                <w:szCs w:val="20"/>
              </w:rPr>
              <w:t>20</w:t>
            </w:r>
            <w:r w:rsidRPr="005A4B4F">
              <w:rPr>
                <w:rFonts w:asciiTheme="minorHAnsi" w:hAnsiTheme="minorHAnsi" w:cstheme="minorHAnsi"/>
                <w:b/>
                <w:bCs/>
                <w:sz w:val="20"/>
                <w:szCs w:val="20"/>
              </w:rPr>
              <w:t>1</w:t>
            </w:r>
            <w:r w:rsidR="00D53852">
              <w:rPr>
                <w:rFonts w:asciiTheme="minorHAnsi" w:hAnsiTheme="minorHAnsi" w:cstheme="minorHAnsi"/>
                <w:b/>
                <w:bCs/>
                <w:sz w:val="20"/>
                <w:szCs w:val="20"/>
              </w:rPr>
              <w:t>9</w:t>
            </w:r>
            <w:r w:rsidRPr="005A4B4F">
              <w:rPr>
                <w:rFonts w:asciiTheme="minorHAnsi" w:hAnsiTheme="minorHAnsi" w:cstheme="minorHAnsi"/>
                <w:b/>
                <w:bCs/>
                <w:sz w:val="20"/>
                <w:szCs w:val="20"/>
              </w:rPr>
              <w:t xml:space="preserve">   Warm up </w:t>
            </w:r>
            <w:r w:rsidR="00D53852">
              <w:rPr>
                <w:rFonts w:asciiTheme="minorHAnsi" w:hAnsiTheme="minorHAnsi" w:cstheme="minorHAnsi"/>
                <w:b/>
                <w:bCs/>
                <w:sz w:val="20"/>
                <w:szCs w:val="20"/>
              </w:rPr>
              <w:t>TBC</w:t>
            </w:r>
          </w:p>
        </w:tc>
      </w:tr>
      <w:tr w:rsidR="005A4B4F" w:rsidRPr="005A4B4F" w14:paraId="06E3B149" w14:textId="77777777" w:rsidTr="005A4B4F">
        <w:trPr>
          <w:trHeight w:val="262"/>
        </w:trPr>
        <w:tc>
          <w:tcPr>
            <w:tcW w:w="5429" w:type="dxa"/>
            <w:gridSpan w:val="5"/>
            <w:vAlign w:val="center"/>
          </w:tcPr>
          <w:p w14:paraId="57472C7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b/>
                <w:bCs/>
                <w:sz w:val="20"/>
                <w:szCs w:val="20"/>
              </w:rPr>
              <w:t>Day 1   Session A</w:t>
            </w:r>
          </w:p>
        </w:tc>
        <w:tc>
          <w:tcPr>
            <w:tcW w:w="5120" w:type="dxa"/>
            <w:gridSpan w:val="7"/>
            <w:noWrap/>
            <w:vAlign w:val="center"/>
          </w:tcPr>
          <w:p w14:paraId="60826EDB"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b/>
                <w:bCs/>
                <w:sz w:val="20"/>
                <w:szCs w:val="20"/>
              </w:rPr>
              <w:t>Day 2   Session C</w:t>
            </w:r>
          </w:p>
        </w:tc>
      </w:tr>
      <w:tr w:rsidR="005A4B4F" w:rsidRPr="005A4B4F" w14:paraId="74516797" w14:textId="77777777" w:rsidTr="005A4B4F">
        <w:trPr>
          <w:trHeight w:val="262"/>
        </w:trPr>
        <w:tc>
          <w:tcPr>
            <w:tcW w:w="703" w:type="dxa"/>
          </w:tcPr>
          <w:p w14:paraId="6814FC4F"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w:t>
            </w:r>
          </w:p>
        </w:tc>
        <w:tc>
          <w:tcPr>
            <w:tcW w:w="884" w:type="dxa"/>
            <w:noWrap/>
          </w:tcPr>
          <w:p w14:paraId="082044C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55" w:type="dxa"/>
            <w:noWrap/>
          </w:tcPr>
          <w:p w14:paraId="58FB7D9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430D773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518" w:type="dxa"/>
            <w:noWrap/>
          </w:tcPr>
          <w:p w14:paraId="76A2B09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Back</w:t>
            </w:r>
          </w:p>
        </w:tc>
        <w:tc>
          <w:tcPr>
            <w:tcW w:w="703" w:type="dxa"/>
            <w:noWrap/>
          </w:tcPr>
          <w:p w14:paraId="5A5DCBF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15</w:t>
            </w:r>
          </w:p>
        </w:tc>
        <w:tc>
          <w:tcPr>
            <w:tcW w:w="991" w:type="dxa"/>
            <w:gridSpan w:val="2"/>
            <w:noWrap/>
          </w:tcPr>
          <w:p w14:paraId="5B66188B"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49" w:type="dxa"/>
            <w:noWrap/>
          </w:tcPr>
          <w:p w14:paraId="76C8829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0546722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109" w:type="dxa"/>
            <w:gridSpan w:val="2"/>
            <w:noWrap/>
          </w:tcPr>
          <w:p w14:paraId="7A96554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Back</w:t>
            </w:r>
          </w:p>
        </w:tc>
      </w:tr>
      <w:tr w:rsidR="005A4B4F" w:rsidRPr="005A4B4F" w14:paraId="1E5EC454" w14:textId="77777777" w:rsidTr="005A4B4F">
        <w:trPr>
          <w:trHeight w:val="262"/>
        </w:trPr>
        <w:tc>
          <w:tcPr>
            <w:tcW w:w="703" w:type="dxa"/>
          </w:tcPr>
          <w:p w14:paraId="7200090F"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w:t>
            </w:r>
          </w:p>
        </w:tc>
        <w:tc>
          <w:tcPr>
            <w:tcW w:w="884" w:type="dxa"/>
            <w:noWrap/>
          </w:tcPr>
          <w:p w14:paraId="0668725F"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55" w:type="dxa"/>
            <w:noWrap/>
          </w:tcPr>
          <w:p w14:paraId="6FF86BF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2852F18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518" w:type="dxa"/>
            <w:noWrap/>
          </w:tcPr>
          <w:p w14:paraId="1109436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Breast</w:t>
            </w:r>
          </w:p>
        </w:tc>
        <w:tc>
          <w:tcPr>
            <w:tcW w:w="703" w:type="dxa"/>
            <w:noWrap/>
          </w:tcPr>
          <w:p w14:paraId="2B6C95F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16</w:t>
            </w:r>
          </w:p>
        </w:tc>
        <w:tc>
          <w:tcPr>
            <w:tcW w:w="991" w:type="dxa"/>
            <w:gridSpan w:val="2"/>
            <w:noWrap/>
          </w:tcPr>
          <w:p w14:paraId="7FC14D96"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49" w:type="dxa"/>
            <w:noWrap/>
          </w:tcPr>
          <w:p w14:paraId="35CA6A2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315835C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109" w:type="dxa"/>
            <w:gridSpan w:val="2"/>
            <w:noWrap/>
          </w:tcPr>
          <w:p w14:paraId="20134585"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Breast</w:t>
            </w:r>
          </w:p>
        </w:tc>
      </w:tr>
      <w:tr w:rsidR="005A4B4F" w:rsidRPr="005A4B4F" w14:paraId="14EFE002" w14:textId="77777777" w:rsidTr="005A4B4F">
        <w:trPr>
          <w:trHeight w:val="262"/>
        </w:trPr>
        <w:tc>
          <w:tcPr>
            <w:tcW w:w="703" w:type="dxa"/>
          </w:tcPr>
          <w:p w14:paraId="349E892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3</w:t>
            </w:r>
          </w:p>
        </w:tc>
        <w:tc>
          <w:tcPr>
            <w:tcW w:w="884" w:type="dxa"/>
            <w:noWrap/>
          </w:tcPr>
          <w:p w14:paraId="410097A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55" w:type="dxa"/>
            <w:noWrap/>
          </w:tcPr>
          <w:p w14:paraId="4EC7A10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5B78CFC6"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518" w:type="dxa"/>
            <w:noWrap/>
          </w:tcPr>
          <w:p w14:paraId="44C7B70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Free</w:t>
            </w:r>
          </w:p>
        </w:tc>
        <w:tc>
          <w:tcPr>
            <w:tcW w:w="703" w:type="dxa"/>
            <w:noWrap/>
          </w:tcPr>
          <w:p w14:paraId="3CC61237"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17</w:t>
            </w:r>
          </w:p>
        </w:tc>
        <w:tc>
          <w:tcPr>
            <w:tcW w:w="991" w:type="dxa"/>
            <w:gridSpan w:val="2"/>
            <w:noWrap/>
          </w:tcPr>
          <w:p w14:paraId="15B58D1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49" w:type="dxa"/>
            <w:noWrap/>
          </w:tcPr>
          <w:p w14:paraId="70F18AC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7D66110A"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109" w:type="dxa"/>
            <w:gridSpan w:val="2"/>
            <w:noWrap/>
          </w:tcPr>
          <w:p w14:paraId="4FA8AC8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Free</w:t>
            </w:r>
          </w:p>
        </w:tc>
      </w:tr>
      <w:tr w:rsidR="005A4B4F" w:rsidRPr="005A4B4F" w14:paraId="2FEE98CB" w14:textId="77777777" w:rsidTr="005A4B4F">
        <w:trPr>
          <w:trHeight w:val="262"/>
        </w:trPr>
        <w:tc>
          <w:tcPr>
            <w:tcW w:w="703" w:type="dxa"/>
          </w:tcPr>
          <w:p w14:paraId="5171773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4</w:t>
            </w:r>
          </w:p>
        </w:tc>
        <w:tc>
          <w:tcPr>
            <w:tcW w:w="884" w:type="dxa"/>
            <w:noWrap/>
          </w:tcPr>
          <w:p w14:paraId="08F6F4D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55" w:type="dxa"/>
            <w:noWrap/>
          </w:tcPr>
          <w:p w14:paraId="051C762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2FECEAD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518" w:type="dxa"/>
            <w:noWrap/>
          </w:tcPr>
          <w:p w14:paraId="2EFB0B6F"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Back</w:t>
            </w:r>
          </w:p>
        </w:tc>
        <w:tc>
          <w:tcPr>
            <w:tcW w:w="703" w:type="dxa"/>
            <w:noWrap/>
          </w:tcPr>
          <w:p w14:paraId="6FF2716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18</w:t>
            </w:r>
          </w:p>
        </w:tc>
        <w:tc>
          <w:tcPr>
            <w:tcW w:w="991" w:type="dxa"/>
            <w:gridSpan w:val="2"/>
            <w:noWrap/>
          </w:tcPr>
          <w:p w14:paraId="42F61CB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49" w:type="dxa"/>
            <w:noWrap/>
          </w:tcPr>
          <w:p w14:paraId="76B97D1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44FFB91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109" w:type="dxa"/>
            <w:gridSpan w:val="2"/>
            <w:noWrap/>
          </w:tcPr>
          <w:p w14:paraId="216B642B"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Back</w:t>
            </w:r>
          </w:p>
        </w:tc>
      </w:tr>
      <w:tr w:rsidR="005A4B4F" w:rsidRPr="005A4B4F" w14:paraId="14C36257" w14:textId="77777777" w:rsidTr="005A4B4F">
        <w:trPr>
          <w:trHeight w:val="262"/>
        </w:trPr>
        <w:tc>
          <w:tcPr>
            <w:tcW w:w="703" w:type="dxa"/>
          </w:tcPr>
          <w:p w14:paraId="6F686F0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w:t>
            </w:r>
          </w:p>
        </w:tc>
        <w:tc>
          <w:tcPr>
            <w:tcW w:w="884" w:type="dxa"/>
            <w:noWrap/>
          </w:tcPr>
          <w:p w14:paraId="14790E42"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55" w:type="dxa"/>
            <w:noWrap/>
          </w:tcPr>
          <w:p w14:paraId="0324A6D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30221832"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518" w:type="dxa"/>
            <w:noWrap/>
          </w:tcPr>
          <w:p w14:paraId="2706FA9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Breast</w:t>
            </w:r>
          </w:p>
        </w:tc>
        <w:tc>
          <w:tcPr>
            <w:tcW w:w="703" w:type="dxa"/>
            <w:noWrap/>
          </w:tcPr>
          <w:p w14:paraId="51C7C406"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19</w:t>
            </w:r>
          </w:p>
        </w:tc>
        <w:tc>
          <w:tcPr>
            <w:tcW w:w="991" w:type="dxa"/>
            <w:gridSpan w:val="2"/>
            <w:noWrap/>
          </w:tcPr>
          <w:p w14:paraId="77B8063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49" w:type="dxa"/>
            <w:noWrap/>
          </w:tcPr>
          <w:p w14:paraId="69D3B60F"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79FC594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109" w:type="dxa"/>
            <w:gridSpan w:val="2"/>
            <w:noWrap/>
          </w:tcPr>
          <w:p w14:paraId="60FAE8D7"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Breast</w:t>
            </w:r>
          </w:p>
        </w:tc>
      </w:tr>
      <w:tr w:rsidR="005A4B4F" w:rsidRPr="005A4B4F" w14:paraId="71C4C2AC" w14:textId="77777777" w:rsidTr="005A4B4F">
        <w:trPr>
          <w:trHeight w:val="262"/>
        </w:trPr>
        <w:tc>
          <w:tcPr>
            <w:tcW w:w="703" w:type="dxa"/>
          </w:tcPr>
          <w:p w14:paraId="26A05C1A"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6</w:t>
            </w:r>
          </w:p>
        </w:tc>
        <w:tc>
          <w:tcPr>
            <w:tcW w:w="884" w:type="dxa"/>
            <w:noWrap/>
          </w:tcPr>
          <w:p w14:paraId="70FA29A2"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55" w:type="dxa"/>
            <w:noWrap/>
          </w:tcPr>
          <w:p w14:paraId="481C240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7A9F549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518" w:type="dxa"/>
            <w:noWrap/>
          </w:tcPr>
          <w:p w14:paraId="4D7D379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Fly</w:t>
            </w:r>
          </w:p>
        </w:tc>
        <w:tc>
          <w:tcPr>
            <w:tcW w:w="703" w:type="dxa"/>
            <w:noWrap/>
          </w:tcPr>
          <w:p w14:paraId="57C9825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w:t>
            </w:r>
          </w:p>
        </w:tc>
        <w:tc>
          <w:tcPr>
            <w:tcW w:w="991" w:type="dxa"/>
            <w:gridSpan w:val="2"/>
            <w:noWrap/>
          </w:tcPr>
          <w:p w14:paraId="6899A362"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49" w:type="dxa"/>
            <w:noWrap/>
          </w:tcPr>
          <w:p w14:paraId="691DE2C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3A91057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109" w:type="dxa"/>
            <w:gridSpan w:val="2"/>
            <w:noWrap/>
          </w:tcPr>
          <w:p w14:paraId="688C8485"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Fly</w:t>
            </w:r>
          </w:p>
        </w:tc>
      </w:tr>
      <w:tr w:rsidR="005A4B4F" w:rsidRPr="005A4B4F" w14:paraId="361C6BF4" w14:textId="77777777" w:rsidTr="005A4B4F">
        <w:trPr>
          <w:trHeight w:val="262"/>
        </w:trPr>
        <w:tc>
          <w:tcPr>
            <w:tcW w:w="703" w:type="dxa"/>
          </w:tcPr>
          <w:p w14:paraId="246D30F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7</w:t>
            </w:r>
          </w:p>
        </w:tc>
        <w:tc>
          <w:tcPr>
            <w:tcW w:w="884" w:type="dxa"/>
            <w:shd w:val="clear" w:color="auto" w:fill="auto"/>
            <w:noWrap/>
          </w:tcPr>
          <w:p w14:paraId="0BFBCCD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55" w:type="dxa"/>
            <w:shd w:val="clear" w:color="auto" w:fill="auto"/>
            <w:noWrap/>
          </w:tcPr>
          <w:p w14:paraId="55EE49E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shd w:val="clear" w:color="auto" w:fill="auto"/>
            <w:noWrap/>
          </w:tcPr>
          <w:p w14:paraId="31959E5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518" w:type="dxa"/>
            <w:shd w:val="clear" w:color="auto" w:fill="auto"/>
            <w:noWrap/>
          </w:tcPr>
          <w:p w14:paraId="53E8931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IM</w:t>
            </w:r>
          </w:p>
        </w:tc>
        <w:tc>
          <w:tcPr>
            <w:tcW w:w="703" w:type="dxa"/>
            <w:noWrap/>
          </w:tcPr>
          <w:p w14:paraId="1C600CF6"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21</w:t>
            </w:r>
          </w:p>
        </w:tc>
        <w:tc>
          <w:tcPr>
            <w:tcW w:w="991" w:type="dxa"/>
            <w:gridSpan w:val="2"/>
            <w:noWrap/>
          </w:tcPr>
          <w:p w14:paraId="2BDDFBE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49" w:type="dxa"/>
            <w:noWrap/>
          </w:tcPr>
          <w:p w14:paraId="7E15B225" w14:textId="77777777" w:rsidR="005A4B4F" w:rsidRPr="005A4B4F" w:rsidRDefault="005A4B4F" w:rsidP="005A4B4F">
            <w:pPr>
              <w:jc w:val="center"/>
              <w:rPr>
                <w:rFonts w:asciiTheme="minorHAnsi" w:hAnsiTheme="minorHAnsi" w:cstheme="minorHAnsi"/>
                <w:sz w:val="20"/>
                <w:szCs w:val="20"/>
              </w:rPr>
            </w:pPr>
            <w:r>
              <w:rPr>
                <w:rFonts w:asciiTheme="minorHAnsi" w:hAnsiTheme="minorHAnsi" w:cstheme="minorHAnsi"/>
                <w:sz w:val="20"/>
                <w:szCs w:val="20"/>
              </w:rPr>
              <w:t>All ages</w:t>
            </w:r>
          </w:p>
        </w:tc>
        <w:tc>
          <w:tcPr>
            <w:tcW w:w="968" w:type="dxa"/>
            <w:noWrap/>
          </w:tcPr>
          <w:p w14:paraId="21601E7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109" w:type="dxa"/>
            <w:gridSpan w:val="2"/>
            <w:noWrap/>
          </w:tcPr>
          <w:p w14:paraId="7F7E94B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IM</w:t>
            </w:r>
          </w:p>
        </w:tc>
      </w:tr>
      <w:tr w:rsidR="005A4B4F" w:rsidRPr="005A4B4F" w14:paraId="4C588B56" w14:textId="77777777" w:rsidTr="005A4B4F">
        <w:trPr>
          <w:trHeight w:val="262"/>
        </w:trPr>
        <w:tc>
          <w:tcPr>
            <w:tcW w:w="5429" w:type="dxa"/>
            <w:gridSpan w:val="5"/>
          </w:tcPr>
          <w:p w14:paraId="7B663519" w14:textId="21B1B31F" w:rsidR="005A4B4F" w:rsidRPr="005A4B4F" w:rsidRDefault="005A4B4F" w:rsidP="005A4B4F">
            <w:pPr>
              <w:jc w:val="center"/>
              <w:rPr>
                <w:rFonts w:asciiTheme="minorHAnsi" w:hAnsiTheme="minorHAnsi" w:cstheme="minorHAnsi"/>
                <w:b/>
                <w:bCs/>
                <w:sz w:val="20"/>
                <w:szCs w:val="20"/>
              </w:rPr>
            </w:pPr>
            <w:r w:rsidRPr="005A4B4F">
              <w:rPr>
                <w:rFonts w:asciiTheme="minorHAnsi" w:hAnsiTheme="minorHAnsi" w:cstheme="minorHAnsi"/>
                <w:b/>
                <w:bCs/>
                <w:sz w:val="20"/>
                <w:szCs w:val="20"/>
              </w:rPr>
              <w:t>Saturday 2</w:t>
            </w:r>
            <w:r w:rsidR="00D53852">
              <w:rPr>
                <w:rFonts w:asciiTheme="minorHAnsi" w:hAnsiTheme="minorHAnsi" w:cstheme="minorHAnsi"/>
                <w:b/>
                <w:bCs/>
                <w:sz w:val="20"/>
                <w:szCs w:val="20"/>
              </w:rPr>
              <w:t>3</w:t>
            </w:r>
            <w:r w:rsidRPr="005A4B4F">
              <w:rPr>
                <w:rFonts w:asciiTheme="minorHAnsi" w:hAnsiTheme="minorHAnsi" w:cstheme="minorHAnsi"/>
                <w:b/>
                <w:bCs/>
                <w:sz w:val="20"/>
                <w:szCs w:val="20"/>
              </w:rPr>
              <w:t>/02/</w:t>
            </w:r>
            <w:r w:rsidR="00D53852">
              <w:rPr>
                <w:rFonts w:asciiTheme="minorHAnsi" w:hAnsiTheme="minorHAnsi" w:cstheme="minorHAnsi"/>
                <w:b/>
                <w:bCs/>
                <w:sz w:val="20"/>
                <w:szCs w:val="20"/>
              </w:rPr>
              <w:t>20</w:t>
            </w:r>
            <w:r w:rsidRPr="005A4B4F">
              <w:rPr>
                <w:rFonts w:asciiTheme="minorHAnsi" w:hAnsiTheme="minorHAnsi" w:cstheme="minorHAnsi"/>
                <w:b/>
                <w:bCs/>
                <w:sz w:val="20"/>
                <w:szCs w:val="20"/>
              </w:rPr>
              <w:t>1</w:t>
            </w:r>
            <w:r w:rsidR="00D53852">
              <w:rPr>
                <w:rFonts w:asciiTheme="minorHAnsi" w:hAnsiTheme="minorHAnsi" w:cstheme="minorHAnsi"/>
                <w:b/>
                <w:bCs/>
                <w:sz w:val="20"/>
                <w:szCs w:val="20"/>
              </w:rPr>
              <w:t>9</w:t>
            </w:r>
            <w:r w:rsidRPr="005A4B4F">
              <w:rPr>
                <w:rFonts w:asciiTheme="minorHAnsi" w:hAnsiTheme="minorHAnsi" w:cstheme="minorHAnsi"/>
                <w:b/>
                <w:bCs/>
                <w:sz w:val="20"/>
                <w:szCs w:val="20"/>
              </w:rPr>
              <w:t xml:space="preserve">   Warm up TBA</w:t>
            </w:r>
          </w:p>
        </w:tc>
        <w:tc>
          <w:tcPr>
            <w:tcW w:w="5120" w:type="dxa"/>
            <w:gridSpan w:val="7"/>
            <w:vAlign w:val="center"/>
          </w:tcPr>
          <w:p w14:paraId="1B0FE889" w14:textId="2EDFF105" w:rsidR="005A4B4F" w:rsidRPr="005A4B4F" w:rsidRDefault="005A4B4F" w:rsidP="005A4B4F">
            <w:pPr>
              <w:jc w:val="center"/>
              <w:rPr>
                <w:rFonts w:asciiTheme="minorHAnsi" w:hAnsiTheme="minorHAnsi" w:cstheme="minorHAnsi"/>
                <w:b/>
                <w:bCs/>
                <w:sz w:val="20"/>
                <w:szCs w:val="20"/>
              </w:rPr>
            </w:pPr>
            <w:r w:rsidRPr="005A4B4F">
              <w:rPr>
                <w:rFonts w:asciiTheme="minorHAnsi" w:hAnsiTheme="minorHAnsi" w:cstheme="minorHAnsi"/>
                <w:b/>
                <w:bCs/>
                <w:sz w:val="20"/>
                <w:szCs w:val="20"/>
              </w:rPr>
              <w:t>Sunday 2</w:t>
            </w:r>
            <w:r w:rsidR="00D53852">
              <w:rPr>
                <w:rFonts w:asciiTheme="minorHAnsi" w:hAnsiTheme="minorHAnsi" w:cstheme="minorHAnsi"/>
                <w:b/>
                <w:bCs/>
                <w:sz w:val="20"/>
                <w:szCs w:val="20"/>
              </w:rPr>
              <w:t>4</w:t>
            </w:r>
            <w:r w:rsidRPr="005A4B4F">
              <w:rPr>
                <w:rFonts w:asciiTheme="minorHAnsi" w:hAnsiTheme="minorHAnsi" w:cstheme="minorHAnsi"/>
                <w:b/>
                <w:bCs/>
                <w:sz w:val="20"/>
                <w:szCs w:val="20"/>
              </w:rPr>
              <w:t>/02/</w:t>
            </w:r>
            <w:r w:rsidR="00D53852">
              <w:rPr>
                <w:rFonts w:asciiTheme="minorHAnsi" w:hAnsiTheme="minorHAnsi" w:cstheme="minorHAnsi"/>
                <w:b/>
                <w:bCs/>
                <w:sz w:val="20"/>
                <w:szCs w:val="20"/>
              </w:rPr>
              <w:t>2019</w:t>
            </w:r>
            <w:r w:rsidRPr="005A4B4F">
              <w:rPr>
                <w:rFonts w:asciiTheme="minorHAnsi" w:hAnsiTheme="minorHAnsi" w:cstheme="minorHAnsi"/>
                <w:b/>
                <w:bCs/>
                <w:sz w:val="20"/>
                <w:szCs w:val="20"/>
              </w:rPr>
              <w:t xml:space="preserve"> Warm up TBA</w:t>
            </w:r>
          </w:p>
        </w:tc>
      </w:tr>
      <w:tr w:rsidR="005A4B4F" w:rsidRPr="005A4B4F" w14:paraId="7F8FD9CD" w14:textId="77777777" w:rsidTr="005A4B4F">
        <w:trPr>
          <w:gridAfter w:val="1"/>
          <w:wAfter w:w="10" w:type="dxa"/>
          <w:trHeight w:val="262"/>
        </w:trPr>
        <w:tc>
          <w:tcPr>
            <w:tcW w:w="5429" w:type="dxa"/>
            <w:gridSpan w:val="5"/>
          </w:tcPr>
          <w:p w14:paraId="7BE64B97"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b/>
                <w:bCs/>
                <w:sz w:val="20"/>
                <w:szCs w:val="20"/>
              </w:rPr>
              <w:t>Day 1   Session B</w:t>
            </w:r>
          </w:p>
        </w:tc>
        <w:tc>
          <w:tcPr>
            <w:tcW w:w="5110" w:type="dxa"/>
            <w:gridSpan w:val="6"/>
            <w:noWrap/>
            <w:vAlign w:val="center"/>
          </w:tcPr>
          <w:p w14:paraId="4CEEC88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b/>
                <w:bCs/>
                <w:sz w:val="20"/>
                <w:szCs w:val="20"/>
              </w:rPr>
              <w:t>Day 2   Session D</w:t>
            </w:r>
          </w:p>
        </w:tc>
      </w:tr>
      <w:tr w:rsidR="005A4B4F" w:rsidRPr="005A4B4F" w14:paraId="68DE8DA1" w14:textId="77777777" w:rsidTr="005A4B4F">
        <w:trPr>
          <w:gridAfter w:val="1"/>
          <w:wAfter w:w="10" w:type="dxa"/>
          <w:trHeight w:val="262"/>
        </w:trPr>
        <w:tc>
          <w:tcPr>
            <w:tcW w:w="703" w:type="dxa"/>
          </w:tcPr>
          <w:p w14:paraId="4CA389DA"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8</w:t>
            </w:r>
          </w:p>
        </w:tc>
        <w:tc>
          <w:tcPr>
            <w:tcW w:w="884" w:type="dxa"/>
            <w:noWrap/>
          </w:tcPr>
          <w:p w14:paraId="38EC5E1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55" w:type="dxa"/>
            <w:noWrap/>
          </w:tcPr>
          <w:p w14:paraId="5EE36A4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55712DA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518" w:type="dxa"/>
            <w:noWrap/>
          </w:tcPr>
          <w:p w14:paraId="71F0AC1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Free</w:t>
            </w:r>
          </w:p>
        </w:tc>
        <w:tc>
          <w:tcPr>
            <w:tcW w:w="714" w:type="dxa"/>
            <w:gridSpan w:val="2"/>
            <w:noWrap/>
          </w:tcPr>
          <w:p w14:paraId="3907D5F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22</w:t>
            </w:r>
          </w:p>
        </w:tc>
        <w:tc>
          <w:tcPr>
            <w:tcW w:w="980" w:type="dxa"/>
            <w:noWrap/>
          </w:tcPr>
          <w:p w14:paraId="7CA72656"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49" w:type="dxa"/>
            <w:noWrap/>
          </w:tcPr>
          <w:p w14:paraId="33769C6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685A789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099" w:type="dxa"/>
            <w:noWrap/>
          </w:tcPr>
          <w:p w14:paraId="71D08DD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Free</w:t>
            </w:r>
          </w:p>
        </w:tc>
      </w:tr>
      <w:tr w:rsidR="005A4B4F" w:rsidRPr="005A4B4F" w14:paraId="4F8B5BFB" w14:textId="77777777" w:rsidTr="005A4B4F">
        <w:trPr>
          <w:gridAfter w:val="1"/>
          <w:wAfter w:w="10" w:type="dxa"/>
          <w:trHeight w:val="262"/>
        </w:trPr>
        <w:tc>
          <w:tcPr>
            <w:tcW w:w="703" w:type="dxa"/>
          </w:tcPr>
          <w:p w14:paraId="3CEC449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9</w:t>
            </w:r>
          </w:p>
        </w:tc>
        <w:tc>
          <w:tcPr>
            <w:tcW w:w="884" w:type="dxa"/>
            <w:shd w:val="clear" w:color="auto" w:fill="auto"/>
            <w:noWrap/>
          </w:tcPr>
          <w:p w14:paraId="4F0F117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55" w:type="dxa"/>
            <w:shd w:val="clear" w:color="auto" w:fill="auto"/>
            <w:noWrap/>
          </w:tcPr>
          <w:p w14:paraId="101D00AF" w14:textId="77777777" w:rsidR="005A4B4F" w:rsidRPr="005A4B4F" w:rsidRDefault="005A4B4F" w:rsidP="005A4B4F">
            <w:pPr>
              <w:jc w:val="center"/>
              <w:rPr>
                <w:rFonts w:asciiTheme="minorHAnsi" w:hAnsiTheme="minorHAnsi" w:cstheme="minorHAnsi"/>
                <w:sz w:val="20"/>
                <w:szCs w:val="20"/>
              </w:rPr>
            </w:pPr>
            <w:r>
              <w:rPr>
                <w:rFonts w:asciiTheme="minorHAnsi" w:hAnsiTheme="minorHAnsi" w:cstheme="minorHAnsi"/>
                <w:sz w:val="20"/>
                <w:szCs w:val="20"/>
              </w:rPr>
              <w:t>All ages</w:t>
            </w:r>
          </w:p>
        </w:tc>
        <w:tc>
          <w:tcPr>
            <w:tcW w:w="969" w:type="dxa"/>
            <w:shd w:val="clear" w:color="auto" w:fill="auto"/>
            <w:noWrap/>
          </w:tcPr>
          <w:p w14:paraId="43AFEAE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518" w:type="dxa"/>
            <w:shd w:val="clear" w:color="auto" w:fill="auto"/>
            <w:noWrap/>
          </w:tcPr>
          <w:p w14:paraId="4ED28125"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Fly</w:t>
            </w:r>
          </w:p>
        </w:tc>
        <w:tc>
          <w:tcPr>
            <w:tcW w:w="714" w:type="dxa"/>
            <w:gridSpan w:val="2"/>
            <w:noWrap/>
          </w:tcPr>
          <w:p w14:paraId="7CB1464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23</w:t>
            </w:r>
          </w:p>
        </w:tc>
        <w:tc>
          <w:tcPr>
            <w:tcW w:w="980" w:type="dxa"/>
            <w:noWrap/>
          </w:tcPr>
          <w:p w14:paraId="37E0EEFA"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49" w:type="dxa"/>
            <w:noWrap/>
          </w:tcPr>
          <w:p w14:paraId="4B3CABAF"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7193419F"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200m</w:t>
            </w:r>
          </w:p>
        </w:tc>
        <w:tc>
          <w:tcPr>
            <w:tcW w:w="1099" w:type="dxa"/>
            <w:noWrap/>
          </w:tcPr>
          <w:p w14:paraId="394963E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Fly</w:t>
            </w:r>
          </w:p>
        </w:tc>
      </w:tr>
      <w:tr w:rsidR="005A4B4F" w:rsidRPr="005A4B4F" w14:paraId="68D845DC" w14:textId="77777777" w:rsidTr="005A4B4F">
        <w:trPr>
          <w:gridAfter w:val="1"/>
          <w:wAfter w:w="10" w:type="dxa"/>
          <w:trHeight w:val="262"/>
        </w:trPr>
        <w:tc>
          <w:tcPr>
            <w:tcW w:w="703" w:type="dxa"/>
          </w:tcPr>
          <w:p w14:paraId="305480B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w:t>
            </w:r>
          </w:p>
        </w:tc>
        <w:tc>
          <w:tcPr>
            <w:tcW w:w="884" w:type="dxa"/>
            <w:noWrap/>
          </w:tcPr>
          <w:p w14:paraId="34DA4F0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55" w:type="dxa"/>
            <w:noWrap/>
          </w:tcPr>
          <w:p w14:paraId="3616D75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25504B5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518" w:type="dxa"/>
            <w:noWrap/>
          </w:tcPr>
          <w:p w14:paraId="14666867"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Fly</w:t>
            </w:r>
          </w:p>
        </w:tc>
        <w:tc>
          <w:tcPr>
            <w:tcW w:w="714" w:type="dxa"/>
            <w:gridSpan w:val="2"/>
            <w:noWrap/>
          </w:tcPr>
          <w:p w14:paraId="37BFE23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24</w:t>
            </w:r>
          </w:p>
        </w:tc>
        <w:tc>
          <w:tcPr>
            <w:tcW w:w="980" w:type="dxa"/>
            <w:noWrap/>
          </w:tcPr>
          <w:p w14:paraId="5755B3D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49" w:type="dxa"/>
            <w:noWrap/>
          </w:tcPr>
          <w:p w14:paraId="0DE2105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349A628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099" w:type="dxa"/>
            <w:noWrap/>
          </w:tcPr>
          <w:p w14:paraId="21C39FDB"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Fly</w:t>
            </w:r>
          </w:p>
        </w:tc>
      </w:tr>
      <w:tr w:rsidR="005A4B4F" w:rsidRPr="005A4B4F" w14:paraId="56BDE173" w14:textId="77777777" w:rsidTr="005A4B4F">
        <w:trPr>
          <w:gridAfter w:val="1"/>
          <w:wAfter w:w="10" w:type="dxa"/>
          <w:trHeight w:val="262"/>
        </w:trPr>
        <w:tc>
          <w:tcPr>
            <w:tcW w:w="703" w:type="dxa"/>
          </w:tcPr>
          <w:p w14:paraId="4BFCF6B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11</w:t>
            </w:r>
          </w:p>
        </w:tc>
        <w:tc>
          <w:tcPr>
            <w:tcW w:w="884" w:type="dxa"/>
            <w:noWrap/>
          </w:tcPr>
          <w:p w14:paraId="4290C21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55" w:type="dxa"/>
            <w:noWrap/>
          </w:tcPr>
          <w:p w14:paraId="467395E5"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5B4A575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518" w:type="dxa"/>
            <w:noWrap/>
          </w:tcPr>
          <w:p w14:paraId="4E05AD0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Breast</w:t>
            </w:r>
          </w:p>
        </w:tc>
        <w:tc>
          <w:tcPr>
            <w:tcW w:w="714" w:type="dxa"/>
            <w:gridSpan w:val="2"/>
            <w:noWrap/>
          </w:tcPr>
          <w:p w14:paraId="4ACC9CA5"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25</w:t>
            </w:r>
          </w:p>
        </w:tc>
        <w:tc>
          <w:tcPr>
            <w:tcW w:w="980" w:type="dxa"/>
            <w:noWrap/>
          </w:tcPr>
          <w:p w14:paraId="26A2466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49" w:type="dxa"/>
            <w:noWrap/>
          </w:tcPr>
          <w:p w14:paraId="3A72A1F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5ABBAF48"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50m</w:t>
            </w:r>
          </w:p>
        </w:tc>
        <w:tc>
          <w:tcPr>
            <w:tcW w:w="1099" w:type="dxa"/>
            <w:noWrap/>
          </w:tcPr>
          <w:p w14:paraId="6D404C5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Breast</w:t>
            </w:r>
          </w:p>
        </w:tc>
      </w:tr>
      <w:tr w:rsidR="005A4B4F" w:rsidRPr="005A4B4F" w14:paraId="6DE668D1" w14:textId="77777777" w:rsidTr="005A4B4F">
        <w:trPr>
          <w:gridAfter w:val="1"/>
          <w:wAfter w:w="10" w:type="dxa"/>
          <w:trHeight w:val="262"/>
        </w:trPr>
        <w:tc>
          <w:tcPr>
            <w:tcW w:w="703" w:type="dxa"/>
          </w:tcPr>
          <w:p w14:paraId="4D7EE10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12</w:t>
            </w:r>
          </w:p>
        </w:tc>
        <w:tc>
          <w:tcPr>
            <w:tcW w:w="884" w:type="dxa"/>
            <w:noWrap/>
          </w:tcPr>
          <w:p w14:paraId="178AB03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55" w:type="dxa"/>
            <w:noWrap/>
          </w:tcPr>
          <w:p w14:paraId="3E97FBF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67A8EF9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518" w:type="dxa"/>
            <w:noWrap/>
          </w:tcPr>
          <w:p w14:paraId="56FD5A8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Back</w:t>
            </w:r>
          </w:p>
        </w:tc>
        <w:tc>
          <w:tcPr>
            <w:tcW w:w="714" w:type="dxa"/>
            <w:gridSpan w:val="2"/>
            <w:noWrap/>
          </w:tcPr>
          <w:p w14:paraId="5087275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26</w:t>
            </w:r>
          </w:p>
        </w:tc>
        <w:tc>
          <w:tcPr>
            <w:tcW w:w="980" w:type="dxa"/>
            <w:noWrap/>
          </w:tcPr>
          <w:p w14:paraId="6BFC175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49" w:type="dxa"/>
            <w:noWrap/>
          </w:tcPr>
          <w:p w14:paraId="4117E79A"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4D1CE2F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099" w:type="dxa"/>
            <w:noWrap/>
          </w:tcPr>
          <w:p w14:paraId="683C571A"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Back</w:t>
            </w:r>
          </w:p>
        </w:tc>
      </w:tr>
      <w:tr w:rsidR="005A4B4F" w:rsidRPr="005A4B4F" w14:paraId="517EDA73" w14:textId="77777777" w:rsidTr="005A4B4F">
        <w:trPr>
          <w:gridAfter w:val="1"/>
          <w:wAfter w:w="10" w:type="dxa"/>
          <w:trHeight w:val="262"/>
        </w:trPr>
        <w:tc>
          <w:tcPr>
            <w:tcW w:w="703" w:type="dxa"/>
          </w:tcPr>
          <w:p w14:paraId="3B501B1A"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13</w:t>
            </w:r>
          </w:p>
        </w:tc>
        <w:tc>
          <w:tcPr>
            <w:tcW w:w="884" w:type="dxa"/>
            <w:noWrap/>
          </w:tcPr>
          <w:p w14:paraId="0B2C93F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55" w:type="dxa"/>
            <w:noWrap/>
          </w:tcPr>
          <w:p w14:paraId="4835CE5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9" w:type="dxa"/>
            <w:noWrap/>
          </w:tcPr>
          <w:p w14:paraId="533A98E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518" w:type="dxa"/>
            <w:noWrap/>
          </w:tcPr>
          <w:p w14:paraId="0A07DA71"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Free</w:t>
            </w:r>
          </w:p>
        </w:tc>
        <w:tc>
          <w:tcPr>
            <w:tcW w:w="714" w:type="dxa"/>
            <w:gridSpan w:val="2"/>
            <w:noWrap/>
          </w:tcPr>
          <w:p w14:paraId="6A53C756"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27</w:t>
            </w:r>
          </w:p>
        </w:tc>
        <w:tc>
          <w:tcPr>
            <w:tcW w:w="980" w:type="dxa"/>
            <w:noWrap/>
          </w:tcPr>
          <w:p w14:paraId="2B13277A"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49" w:type="dxa"/>
            <w:noWrap/>
          </w:tcPr>
          <w:p w14:paraId="18DE491E"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All ages</w:t>
            </w:r>
          </w:p>
        </w:tc>
        <w:tc>
          <w:tcPr>
            <w:tcW w:w="968" w:type="dxa"/>
            <w:noWrap/>
          </w:tcPr>
          <w:p w14:paraId="22A7B68D"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099" w:type="dxa"/>
            <w:noWrap/>
          </w:tcPr>
          <w:p w14:paraId="171310F9"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Free</w:t>
            </w:r>
          </w:p>
        </w:tc>
      </w:tr>
      <w:tr w:rsidR="005A4B4F" w:rsidRPr="005A4B4F" w14:paraId="45527847" w14:textId="77777777" w:rsidTr="005A4B4F">
        <w:trPr>
          <w:gridAfter w:val="1"/>
          <w:wAfter w:w="10" w:type="dxa"/>
          <w:trHeight w:val="262"/>
        </w:trPr>
        <w:tc>
          <w:tcPr>
            <w:tcW w:w="703" w:type="dxa"/>
          </w:tcPr>
          <w:p w14:paraId="0A8F5E4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14</w:t>
            </w:r>
          </w:p>
        </w:tc>
        <w:tc>
          <w:tcPr>
            <w:tcW w:w="884" w:type="dxa"/>
            <w:noWrap/>
          </w:tcPr>
          <w:p w14:paraId="391F630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Boys</w:t>
            </w:r>
          </w:p>
        </w:tc>
        <w:tc>
          <w:tcPr>
            <w:tcW w:w="1355" w:type="dxa"/>
            <w:noWrap/>
          </w:tcPr>
          <w:p w14:paraId="042658EA" w14:textId="77777777" w:rsidR="005A4B4F" w:rsidRPr="005A4B4F" w:rsidRDefault="005A4B4F" w:rsidP="005A4B4F">
            <w:pPr>
              <w:jc w:val="center"/>
              <w:rPr>
                <w:rFonts w:asciiTheme="minorHAnsi" w:hAnsiTheme="minorHAnsi" w:cstheme="minorHAnsi"/>
                <w:sz w:val="20"/>
                <w:szCs w:val="20"/>
              </w:rPr>
            </w:pPr>
            <w:r>
              <w:rPr>
                <w:rFonts w:asciiTheme="minorHAnsi" w:hAnsiTheme="minorHAnsi" w:cstheme="minorHAnsi"/>
                <w:sz w:val="20"/>
                <w:szCs w:val="20"/>
              </w:rPr>
              <w:t>All ages</w:t>
            </w:r>
          </w:p>
        </w:tc>
        <w:tc>
          <w:tcPr>
            <w:tcW w:w="969" w:type="dxa"/>
            <w:noWrap/>
          </w:tcPr>
          <w:p w14:paraId="4E2DAEEC"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518" w:type="dxa"/>
            <w:noWrap/>
          </w:tcPr>
          <w:p w14:paraId="499C6A20"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IM</w:t>
            </w:r>
          </w:p>
        </w:tc>
        <w:tc>
          <w:tcPr>
            <w:tcW w:w="714" w:type="dxa"/>
            <w:gridSpan w:val="2"/>
            <w:noWrap/>
          </w:tcPr>
          <w:p w14:paraId="10A03807"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28</w:t>
            </w:r>
          </w:p>
        </w:tc>
        <w:tc>
          <w:tcPr>
            <w:tcW w:w="980" w:type="dxa"/>
            <w:noWrap/>
          </w:tcPr>
          <w:p w14:paraId="6D921552"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Girls</w:t>
            </w:r>
          </w:p>
        </w:tc>
        <w:tc>
          <w:tcPr>
            <w:tcW w:w="1349" w:type="dxa"/>
            <w:noWrap/>
          </w:tcPr>
          <w:p w14:paraId="1848CE26" w14:textId="77777777" w:rsidR="005A4B4F" w:rsidRPr="005A4B4F" w:rsidRDefault="005A4B4F" w:rsidP="005A4B4F">
            <w:pPr>
              <w:jc w:val="center"/>
              <w:rPr>
                <w:rFonts w:asciiTheme="minorHAnsi" w:hAnsiTheme="minorHAnsi" w:cstheme="minorHAnsi"/>
                <w:sz w:val="20"/>
                <w:szCs w:val="20"/>
              </w:rPr>
            </w:pPr>
            <w:r>
              <w:rPr>
                <w:rFonts w:asciiTheme="minorHAnsi" w:hAnsiTheme="minorHAnsi" w:cstheme="minorHAnsi"/>
                <w:sz w:val="20"/>
                <w:szCs w:val="20"/>
              </w:rPr>
              <w:t>All ages</w:t>
            </w:r>
          </w:p>
        </w:tc>
        <w:tc>
          <w:tcPr>
            <w:tcW w:w="968" w:type="dxa"/>
            <w:noWrap/>
          </w:tcPr>
          <w:p w14:paraId="3C1935E3"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100m</w:t>
            </w:r>
          </w:p>
        </w:tc>
        <w:tc>
          <w:tcPr>
            <w:tcW w:w="1099" w:type="dxa"/>
            <w:noWrap/>
          </w:tcPr>
          <w:p w14:paraId="2E351424" w14:textId="77777777" w:rsidR="005A4B4F" w:rsidRPr="005A4B4F" w:rsidRDefault="005A4B4F" w:rsidP="005A4B4F">
            <w:pPr>
              <w:jc w:val="center"/>
              <w:rPr>
                <w:rFonts w:asciiTheme="minorHAnsi" w:hAnsiTheme="minorHAnsi" w:cstheme="minorHAnsi"/>
                <w:sz w:val="20"/>
                <w:szCs w:val="20"/>
              </w:rPr>
            </w:pPr>
            <w:r w:rsidRPr="005A4B4F">
              <w:rPr>
                <w:rFonts w:asciiTheme="minorHAnsi" w:hAnsiTheme="minorHAnsi" w:cstheme="minorHAnsi"/>
                <w:sz w:val="20"/>
                <w:szCs w:val="20"/>
              </w:rPr>
              <w:t>IM</w:t>
            </w:r>
          </w:p>
        </w:tc>
      </w:tr>
    </w:tbl>
    <w:p w14:paraId="07DD1569" w14:textId="77777777" w:rsidR="00D021B4" w:rsidRPr="005A4B4F" w:rsidRDefault="00D021B4" w:rsidP="005A4B4F">
      <w:pPr>
        <w:ind w:left="284"/>
        <w:jc w:val="both"/>
        <w:rPr>
          <w:rFonts w:asciiTheme="majorHAnsi" w:hAnsiTheme="majorHAnsi" w:cstheme="majorHAnsi"/>
          <w:sz w:val="18"/>
        </w:rPr>
      </w:pPr>
    </w:p>
    <w:p w14:paraId="478B19E9" w14:textId="77777777" w:rsidR="00D021B4" w:rsidRPr="005A4B4F" w:rsidRDefault="00D021B4" w:rsidP="005A4B4F">
      <w:pPr>
        <w:tabs>
          <w:tab w:val="left" w:pos="2677"/>
        </w:tabs>
        <w:jc w:val="both"/>
        <w:rPr>
          <w:rFonts w:asciiTheme="majorHAnsi" w:hAnsiTheme="majorHAnsi" w:cstheme="majorHAnsi"/>
          <w:sz w:val="18"/>
        </w:rPr>
      </w:pPr>
    </w:p>
    <w:tbl>
      <w:tblPr>
        <w:tblpPr w:leftFromText="180" w:rightFromText="180" w:vertAnchor="page" w:horzAnchor="margin" w:tblpXSpec="center" w:tblpY="1885"/>
        <w:tblW w:w="11036" w:type="dxa"/>
        <w:tblLayout w:type="fixed"/>
        <w:tblLook w:val="04A0" w:firstRow="1" w:lastRow="0" w:firstColumn="1" w:lastColumn="0" w:noHBand="0" w:noVBand="1"/>
      </w:tblPr>
      <w:tblGrid>
        <w:gridCol w:w="802"/>
        <w:gridCol w:w="1129"/>
        <w:gridCol w:w="1755"/>
        <w:gridCol w:w="1050"/>
        <w:gridCol w:w="1050"/>
        <w:gridCol w:w="1050"/>
        <w:gridCol w:w="1050"/>
        <w:gridCol w:w="1050"/>
        <w:gridCol w:w="1050"/>
        <w:gridCol w:w="1050"/>
      </w:tblGrid>
      <w:tr w:rsidR="005A4B4F" w:rsidRPr="005A4B4F" w14:paraId="20E49FDA" w14:textId="77777777" w:rsidTr="005A4B4F">
        <w:trPr>
          <w:trHeight w:val="1516"/>
        </w:trPr>
        <w:tc>
          <w:tcPr>
            <w:tcW w:w="11036" w:type="dxa"/>
            <w:gridSpan w:val="10"/>
            <w:tcBorders>
              <w:top w:val="single" w:sz="8" w:space="0" w:color="auto"/>
              <w:left w:val="single" w:sz="8" w:space="0" w:color="auto"/>
              <w:bottom w:val="single" w:sz="4" w:space="0" w:color="auto"/>
              <w:right w:val="single" w:sz="8" w:space="0" w:color="000000"/>
            </w:tcBorders>
            <w:shd w:val="clear" w:color="000000" w:fill="FFFFFF"/>
            <w:vAlign w:val="center"/>
          </w:tcPr>
          <w:p w14:paraId="3E6DE566" w14:textId="77777777" w:rsidR="005A4B4F" w:rsidRPr="005A4B4F" w:rsidRDefault="005A4B4F" w:rsidP="005A4B4F">
            <w:pPr>
              <w:ind w:left="284"/>
              <w:jc w:val="center"/>
              <w:rPr>
                <w:rFonts w:asciiTheme="majorHAnsi" w:hAnsiTheme="majorHAnsi" w:cstheme="majorHAnsi"/>
                <w:b/>
                <w:bCs/>
                <w:sz w:val="32"/>
                <w:szCs w:val="48"/>
              </w:rPr>
            </w:pPr>
            <w:r w:rsidRPr="005A4B4F">
              <w:rPr>
                <w:rFonts w:asciiTheme="majorHAnsi" w:hAnsiTheme="majorHAnsi" w:cstheme="majorHAnsi"/>
                <w:b/>
                <w:bCs/>
                <w:sz w:val="32"/>
                <w:szCs w:val="48"/>
              </w:rPr>
              <w:lastRenderedPageBreak/>
              <w:t>CUT-OFF TIMES</w:t>
            </w:r>
          </w:p>
          <w:p w14:paraId="19064729" w14:textId="77777777" w:rsidR="005A4B4F" w:rsidRPr="005A4B4F" w:rsidRDefault="005A4B4F" w:rsidP="005A4B4F">
            <w:pPr>
              <w:ind w:left="284"/>
              <w:jc w:val="center"/>
              <w:rPr>
                <w:rFonts w:asciiTheme="majorHAnsi" w:hAnsiTheme="majorHAnsi" w:cstheme="majorHAnsi"/>
                <w:b/>
                <w:bCs/>
                <w:sz w:val="32"/>
                <w:szCs w:val="48"/>
              </w:rPr>
            </w:pPr>
            <w:r w:rsidRPr="005A4B4F">
              <w:rPr>
                <w:rFonts w:asciiTheme="majorHAnsi" w:hAnsiTheme="majorHAnsi" w:cstheme="majorHAnsi"/>
                <w:bCs/>
                <w:sz w:val="32"/>
                <w:szCs w:val="32"/>
              </w:rPr>
              <w:t xml:space="preserve">Swimmers may only enter the event if their time is </w:t>
            </w:r>
            <w:r w:rsidRPr="005A4B4F">
              <w:rPr>
                <w:rFonts w:asciiTheme="majorHAnsi" w:hAnsiTheme="majorHAnsi" w:cstheme="majorHAnsi"/>
                <w:bCs/>
                <w:sz w:val="32"/>
                <w:szCs w:val="32"/>
              </w:rPr>
              <w:br/>
            </w:r>
            <w:r w:rsidRPr="005A4B4F">
              <w:rPr>
                <w:rFonts w:asciiTheme="majorHAnsi" w:hAnsiTheme="majorHAnsi" w:cstheme="majorHAnsi"/>
                <w:b/>
                <w:bCs/>
                <w:sz w:val="32"/>
                <w:szCs w:val="32"/>
              </w:rPr>
              <w:t xml:space="preserve">SLOWER </w:t>
            </w:r>
            <w:r w:rsidRPr="005A4B4F">
              <w:rPr>
                <w:rFonts w:asciiTheme="majorHAnsi" w:hAnsiTheme="majorHAnsi" w:cstheme="majorHAnsi"/>
                <w:bCs/>
                <w:sz w:val="32"/>
                <w:szCs w:val="32"/>
              </w:rPr>
              <w:t>than</w:t>
            </w:r>
            <w:r w:rsidRPr="005A4B4F">
              <w:rPr>
                <w:rFonts w:asciiTheme="majorHAnsi" w:hAnsiTheme="majorHAnsi" w:cstheme="majorHAnsi"/>
                <w:b/>
                <w:bCs/>
                <w:sz w:val="32"/>
                <w:szCs w:val="32"/>
              </w:rPr>
              <w:t xml:space="preserve"> </w:t>
            </w:r>
            <w:r w:rsidRPr="005A4B4F">
              <w:rPr>
                <w:rFonts w:asciiTheme="majorHAnsi" w:hAnsiTheme="majorHAnsi" w:cstheme="majorHAnsi"/>
                <w:bCs/>
                <w:sz w:val="32"/>
                <w:szCs w:val="32"/>
              </w:rPr>
              <w:t>the time listed below</w:t>
            </w:r>
          </w:p>
        </w:tc>
      </w:tr>
      <w:tr w:rsidR="005A4B4F" w:rsidRPr="005A4B4F" w14:paraId="499324D3" w14:textId="77777777" w:rsidTr="005A4B4F">
        <w:trPr>
          <w:trHeight w:val="444"/>
        </w:trPr>
        <w:tc>
          <w:tcPr>
            <w:tcW w:w="3686"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14:paraId="7DD52B42" w14:textId="1DE7450D" w:rsidR="005A4B4F" w:rsidRPr="005A4B4F" w:rsidRDefault="005A4B4F" w:rsidP="005A4B4F">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Age as of 31-12-201</w:t>
            </w:r>
            <w:r w:rsidR="00D53852">
              <w:rPr>
                <w:rFonts w:asciiTheme="majorHAnsi" w:hAnsiTheme="majorHAnsi" w:cstheme="majorHAnsi"/>
                <w:b/>
                <w:bCs/>
                <w:sz w:val="22"/>
                <w:szCs w:val="22"/>
              </w:rPr>
              <w:t>9</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5E98499" w14:textId="77777777" w:rsidR="005A4B4F" w:rsidRPr="005A4B4F" w:rsidRDefault="005A4B4F" w:rsidP="005A4B4F">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10y</w:t>
            </w:r>
          </w:p>
        </w:tc>
        <w:tc>
          <w:tcPr>
            <w:tcW w:w="1050" w:type="dxa"/>
            <w:tcBorders>
              <w:top w:val="single" w:sz="4" w:space="0" w:color="auto"/>
              <w:left w:val="single" w:sz="4" w:space="0" w:color="auto"/>
              <w:bottom w:val="single" w:sz="4" w:space="0" w:color="auto"/>
              <w:right w:val="single" w:sz="4" w:space="0" w:color="auto"/>
            </w:tcBorders>
            <w:shd w:val="clear" w:color="auto" w:fill="A6A6A6"/>
            <w:vAlign w:val="center"/>
          </w:tcPr>
          <w:p w14:paraId="1A90EB14" w14:textId="77777777" w:rsidR="005A4B4F" w:rsidRPr="005A4B4F" w:rsidRDefault="005A4B4F" w:rsidP="005A4B4F">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11y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4971DBB" w14:textId="77777777" w:rsidR="005A4B4F" w:rsidRPr="005A4B4F" w:rsidRDefault="005A4B4F" w:rsidP="005A4B4F">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12y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45C6300" w14:textId="77777777" w:rsidR="005A4B4F" w:rsidRPr="005A4B4F" w:rsidRDefault="005A4B4F" w:rsidP="005A4B4F">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13y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174EEF90" w14:textId="77777777" w:rsidR="005A4B4F" w:rsidRPr="005A4B4F" w:rsidRDefault="005A4B4F" w:rsidP="005A4B4F">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14y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A4924D4" w14:textId="77777777" w:rsidR="005A4B4F" w:rsidRPr="005A4B4F" w:rsidRDefault="005A4B4F" w:rsidP="005A4B4F">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15y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7316B7B9" w14:textId="77777777" w:rsidR="005A4B4F" w:rsidRPr="005A4B4F" w:rsidRDefault="005A4B4F" w:rsidP="005A4B4F">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16 &amp; Over</w:t>
            </w:r>
          </w:p>
        </w:tc>
      </w:tr>
      <w:tr w:rsidR="00E6664F" w:rsidRPr="005A4B4F" w14:paraId="401EE0D5" w14:textId="77777777" w:rsidTr="00D57B33">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F88CCB"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p w14:paraId="563E0EED" w14:textId="77777777" w:rsidR="00E6664F" w:rsidRPr="005A4B4F" w:rsidRDefault="00E6664F" w:rsidP="00E6664F">
            <w:pPr>
              <w:jc w:val="center"/>
              <w:rPr>
                <w:rFonts w:asciiTheme="majorHAnsi" w:hAnsiTheme="majorHAnsi" w:cstheme="majorHAnsi"/>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F895E"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5AAE0" w14:textId="77777777" w:rsidR="00E6664F" w:rsidRPr="005A4B4F" w:rsidRDefault="00E6664F" w:rsidP="00E6664F">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Freestyle</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09110B" w14:textId="1286738E" w:rsidR="00E6664F" w:rsidRPr="005A4B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41.08</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23DF9948" w14:textId="69BE818F"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41.08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5408212B" w14:textId="4C7D460E"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38.45</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56ED496F" w14:textId="7CF571A1"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35.71</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682706DB" w14:textId="6F1538ED"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33.48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3C3EF01A" w14:textId="1C35DDA7"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31.98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558DE88A" w14:textId="59850564"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29.84</w:t>
            </w:r>
          </w:p>
        </w:tc>
      </w:tr>
      <w:tr w:rsidR="00E6664F" w:rsidRPr="005A4B4F" w14:paraId="4469C99E" w14:textId="77777777" w:rsidTr="00D57B33">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41807"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ABDC6"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F513D" w14:textId="77777777" w:rsidR="00E6664F" w:rsidRPr="005A4B4F" w:rsidRDefault="00E6664F" w:rsidP="00E6664F">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Freestyle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062C51C1" w14:textId="4B0BCEA6" w:rsidR="00E6664F" w:rsidRPr="005A4B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01:36.60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6D48FC41" w14:textId="5F2CB03B"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01:36.60</w:t>
            </w:r>
          </w:p>
        </w:tc>
        <w:tc>
          <w:tcPr>
            <w:tcW w:w="1050" w:type="dxa"/>
            <w:tcBorders>
              <w:top w:val="nil"/>
              <w:left w:val="nil"/>
              <w:bottom w:val="single" w:sz="4" w:space="0" w:color="auto"/>
              <w:right w:val="single" w:sz="4" w:space="0" w:color="auto"/>
            </w:tcBorders>
            <w:shd w:val="clear" w:color="000000" w:fill="FFFFFF"/>
            <w:noWrap/>
            <w:vAlign w:val="center"/>
          </w:tcPr>
          <w:p w14:paraId="24022AB9" w14:textId="5071BEA5"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1.23.70</w:t>
            </w:r>
          </w:p>
        </w:tc>
        <w:tc>
          <w:tcPr>
            <w:tcW w:w="1050" w:type="dxa"/>
            <w:tcBorders>
              <w:top w:val="nil"/>
              <w:left w:val="nil"/>
              <w:bottom w:val="single" w:sz="4" w:space="0" w:color="auto"/>
              <w:right w:val="single" w:sz="4" w:space="0" w:color="auto"/>
            </w:tcBorders>
            <w:shd w:val="clear" w:color="000000" w:fill="FFFFFF"/>
            <w:noWrap/>
            <w:vAlign w:val="center"/>
          </w:tcPr>
          <w:p w14:paraId="022DBE46" w14:textId="36AB9968"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01:14.50</w:t>
            </w:r>
          </w:p>
        </w:tc>
        <w:tc>
          <w:tcPr>
            <w:tcW w:w="1050" w:type="dxa"/>
            <w:tcBorders>
              <w:top w:val="nil"/>
              <w:left w:val="nil"/>
              <w:bottom w:val="single" w:sz="4" w:space="0" w:color="auto"/>
              <w:right w:val="single" w:sz="4" w:space="0" w:color="auto"/>
            </w:tcBorders>
            <w:shd w:val="clear" w:color="000000" w:fill="FFFFFF"/>
            <w:noWrap/>
            <w:vAlign w:val="center"/>
          </w:tcPr>
          <w:p w14:paraId="2FE92659" w14:textId="7028FFF9"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01:11.50</w:t>
            </w:r>
          </w:p>
        </w:tc>
        <w:tc>
          <w:tcPr>
            <w:tcW w:w="1050" w:type="dxa"/>
            <w:tcBorders>
              <w:top w:val="nil"/>
              <w:left w:val="nil"/>
              <w:bottom w:val="single" w:sz="4" w:space="0" w:color="auto"/>
              <w:right w:val="single" w:sz="4" w:space="0" w:color="auto"/>
            </w:tcBorders>
            <w:shd w:val="clear" w:color="000000" w:fill="FFFFFF"/>
            <w:noWrap/>
            <w:vAlign w:val="center"/>
          </w:tcPr>
          <w:p w14:paraId="1E70F08A" w14:textId="6FF0E173"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01:07.70</w:t>
            </w:r>
          </w:p>
        </w:tc>
        <w:tc>
          <w:tcPr>
            <w:tcW w:w="1050" w:type="dxa"/>
            <w:tcBorders>
              <w:top w:val="nil"/>
              <w:left w:val="nil"/>
              <w:bottom w:val="single" w:sz="4" w:space="0" w:color="auto"/>
              <w:right w:val="single" w:sz="4" w:space="0" w:color="auto"/>
            </w:tcBorders>
            <w:shd w:val="clear" w:color="000000" w:fill="FFFFFF"/>
            <w:noWrap/>
            <w:vAlign w:val="center"/>
          </w:tcPr>
          <w:p w14:paraId="6DC89E32" w14:textId="0705EB7F"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1.04.00</w:t>
            </w:r>
          </w:p>
        </w:tc>
      </w:tr>
      <w:tr w:rsidR="00E6664F" w:rsidRPr="005A4B4F" w14:paraId="2B3CFAB0" w14:textId="77777777" w:rsidTr="00D57B33">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88A24"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85574"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431CD4" w14:textId="77777777" w:rsidR="00E6664F" w:rsidRPr="005A4B4F" w:rsidRDefault="00E6664F" w:rsidP="00E6664F">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Freestyle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68B5DB1D" w14:textId="1F039BC3" w:rsidR="00E6664F" w:rsidRPr="005A4B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03:24.50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23A3C92B" w14:textId="09281E36"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03:24.50</w:t>
            </w:r>
          </w:p>
        </w:tc>
        <w:tc>
          <w:tcPr>
            <w:tcW w:w="1050" w:type="dxa"/>
            <w:tcBorders>
              <w:top w:val="nil"/>
              <w:left w:val="nil"/>
              <w:bottom w:val="single" w:sz="4" w:space="0" w:color="auto"/>
              <w:right w:val="single" w:sz="4" w:space="0" w:color="auto"/>
            </w:tcBorders>
            <w:shd w:val="clear" w:color="000000" w:fill="FFFFFF"/>
            <w:noWrap/>
            <w:vAlign w:val="center"/>
          </w:tcPr>
          <w:p w14:paraId="5D694418" w14:textId="631BC47F"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02:50.60</w:t>
            </w:r>
          </w:p>
        </w:tc>
        <w:tc>
          <w:tcPr>
            <w:tcW w:w="1050" w:type="dxa"/>
            <w:tcBorders>
              <w:top w:val="nil"/>
              <w:left w:val="nil"/>
              <w:bottom w:val="single" w:sz="4" w:space="0" w:color="auto"/>
              <w:right w:val="single" w:sz="4" w:space="0" w:color="auto"/>
            </w:tcBorders>
            <w:shd w:val="clear" w:color="000000" w:fill="FFFFFF"/>
            <w:noWrap/>
            <w:vAlign w:val="center"/>
          </w:tcPr>
          <w:p w14:paraId="2A6645E1" w14:textId="3B4E35E5"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02:43.20</w:t>
            </w:r>
          </w:p>
        </w:tc>
        <w:tc>
          <w:tcPr>
            <w:tcW w:w="1050" w:type="dxa"/>
            <w:tcBorders>
              <w:top w:val="nil"/>
              <w:left w:val="nil"/>
              <w:bottom w:val="single" w:sz="4" w:space="0" w:color="auto"/>
              <w:right w:val="single" w:sz="4" w:space="0" w:color="auto"/>
            </w:tcBorders>
            <w:shd w:val="clear" w:color="000000" w:fill="FFFFFF"/>
            <w:noWrap/>
            <w:vAlign w:val="center"/>
          </w:tcPr>
          <w:p w14:paraId="30939790" w14:textId="42767266"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02:36.50</w:t>
            </w:r>
          </w:p>
        </w:tc>
        <w:tc>
          <w:tcPr>
            <w:tcW w:w="1050" w:type="dxa"/>
            <w:tcBorders>
              <w:top w:val="nil"/>
              <w:left w:val="nil"/>
              <w:bottom w:val="single" w:sz="4" w:space="0" w:color="auto"/>
              <w:right w:val="single" w:sz="4" w:space="0" w:color="auto"/>
            </w:tcBorders>
            <w:shd w:val="clear" w:color="000000" w:fill="FFFFFF"/>
            <w:noWrap/>
            <w:vAlign w:val="center"/>
          </w:tcPr>
          <w:p w14:paraId="292A4C73" w14:textId="550F9596"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02:31.40</w:t>
            </w:r>
          </w:p>
        </w:tc>
        <w:tc>
          <w:tcPr>
            <w:tcW w:w="1050" w:type="dxa"/>
            <w:tcBorders>
              <w:top w:val="nil"/>
              <w:left w:val="nil"/>
              <w:bottom w:val="single" w:sz="4" w:space="0" w:color="auto"/>
              <w:right w:val="single" w:sz="4" w:space="0" w:color="auto"/>
            </w:tcBorders>
            <w:shd w:val="clear" w:color="000000" w:fill="FFFFFF"/>
            <w:noWrap/>
            <w:vAlign w:val="center"/>
          </w:tcPr>
          <w:p w14:paraId="56C3A926" w14:textId="51EA6FDC"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2.21.70</w:t>
            </w:r>
          </w:p>
        </w:tc>
      </w:tr>
      <w:tr w:rsidR="00E6664F" w:rsidRPr="005A4B4F" w14:paraId="1C0BC1A5" w14:textId="77777777" w:rsidTr="00D57B33">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9EA48"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DBCC6"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FD1FF" w14:textId="77777777" w:rsidR="00E6664F" w:rsidRPr="005A4B4F" w:rsidRDefault="00E6664F" w:rsidP="00E6664F">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4937E3DA" w14:textId="687B3911" w:rsidR="00E6664F" w:rsidRPr="005A4B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55.99</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002CEF3A" w14:textId="0F5418AB"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55.99</w:t>
            </w:r>
          </w:p>
        </w:tc>
        <w:tc>
          <w:tcPr>
            <w:tcW w:w="1050" w:type="dxa"/>
            <w:tcBorders>
              <w:top w:val="nil"/>
              <w:left w:val="nil"/>
              <w:bottom w:val="single" w:sz="4" w:space="0" w:color="auto"/>
              <w:right w:val="single" w:sz="4" w:space="0" w:color="auto"/>
            </w:tcBorders>
            <w:shd w:val="clear" w:color="000000" w:fill="FFFFFF"/>
            <w:noWrap/>
            <w:vAlign w:val="center"/>
          </w:tcPr>
          <w:p w14:paraId="56E22D0E" w14:textId="28431125"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52.58</w:t>
            </w:r>
          </w:p>
        </w:tc>
        <w:tc>
          <w:tcPr>
            <w:tcW w:w="1050" w:type="dxa"/>
            <w:tcBorders>
              <w:top w:val="nil"/>
              <w:left w:val="nil"/>
              <w:bottom w:val="single" w:sz="4" w:space="0" w:color="auto"/>
              <w:right w:val="single" w:sz="4" w:space="0" w:color="auto"/>
            </w:tcBorders>
            <w:shd w:val="clear" w:color="000000" w:fill="FFFFFF"/>
            <w:noWrap/>
            <w:vAlign w:val="center"/>
          </w:tcPr>
          <w:p w14:paraId="3DE759A4" w14:textId="2FF574AF"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47.71</w:t>
            </w:r>
          </w:p>
        </w:tc>
        <w:tc>
          <w:tcPr>
            <w:tcW w:w="1050" w:type="dxa"/>
            <w:tcBorders>
              <w:top w:val="nil"/>
              <w:left w:val="nil"/>
              <w:bottom w:val="single" w:sz="4" w:space="0" w:color="auto"/>
              <w:right w:val="single" w:sz="4" w:space="0" w:color="auto"/>
            </w:tcBorders>
            <w:shd w:val="clear" w:color="000000" w:fill="FFFFFF"/>
            <w:noWrap/>
            <w:vAlign w:val="center"/>
          </w:tcPr>
          <w:p w14:paraId="6F66AB7D" w14:textId="768A38E9"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44.43</w:t>
            </w:r>
          </w:p>
        </w:tc>
        <w:tc>
          <w:tcPr>
            <w:tcW w:w="1050" w:type="dxa"/>
            <w:tcBorders>
              <w:top w:val="nil"/>
              <w:left w:val="nil"/>
              <w:bottom w:val="single" w:sz="4" w:space="0" w:color="auto"/>
              <w:right w:val="single" w:sz="4" w:space="0" w:color="auto"/>
            </w:tcBorders>
            <w:shd w:val="clear" w:color="000000" w:fill="FFFFFF"/>
            <w:noWrap/>
            <w:vAlign w:val="center"/>
          </w:tcPr>
          <w:p w14:paraId="50CDBC1E" w14:textId="2FB62C98"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43.54</w:t>
            </w:r>
          </w:p>
        </w:tc>
        <w:tc>
          <w:tcPr>
            <w:tcW w:w="1050" w:type="dxa"/>
            <w:tcBorders>
              <w:top w:val="nil"/>
              <w:left w:val="nil"/>
              <w:bottom w:val="single" w:sz="4" w:space="0" w:color="auto"/>
              <w:right w:val="single" w:sz="4" w:space="0" w:color="auto"/>
            </w:tcBorders>
            <w:shd w:val="clear" w:color="000000" w:fill="FFFFFF"/>
            <w:noWrap/>
            <w:vAlign w:val="center"/>
          </w:tcPr>
          <w:p w14:paraId="7FB69F57" w14:textId="7AD9970F"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40.87</w:t>
            </w:r>
          </w:p>
        </w:tc>
      </w:tr>
      <w:tr w:rsidR="00E6664F" w:rsidRPr="005A4B4F" w14:paraId="0BEDEFC1" w14:textId="77777777" w:rsidTr="00D57B33">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0A64B"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p w14:paraId="3BC84C6F"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p w14:paraId="0E291937"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p w14:paraId="59B9131E"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p w14:paraId="2C1F5252" w14:textId="77777777" w:rsidR="00E6664F" w:rsidRPr="005A4B4F" w:rsidRDefault="00E6664F" w:rsidP="00E6664F">
            <w:pPr>
              <w:jc w:val="center"/>
              <w:rPr>
                <w:rFonts w:asciiTheme="majorHAnsi" w:hAnsiTheme="majorHAnsi" w:cstheme="majorHAnsi"/>
                <w:sz w:val="22"/>
                <w:szCs w:val="22"/>
              </w:rPr>
            </w:pP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5E742"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5B628" w14:textId="77777777" w:rsidR="00E6664F" w:rsidRPr="005A4B4F" w:rsidRDefault="00E6664F" w:rsidP="00E6664F">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3349D494" w14:textId="5A4927FA" w:rsidR="00E6664F" w:rsidRPr="005A4B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2.01.00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326D0683" w14:textId="08852479"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2.01.00</w:t>
            </w:r>
          </w:p>
        </w:tc>
        <w:tc>
          <w:tcPr>
            <w:tcW w:w="1050" w:type="dxa"/>
            <w:tcBorders>
              <w:top w:val="nil"/>
              <w:left w:val="nil"/>
              <w:bottom w:val="single" w:sz="4" w:space="0" w:color="auto"/>
              <w:right w:val="single" w:sz="4" w:space="0" w:color="auto"/>
            </w:tcBorders>
            <w:shd w:val="clear" w:color="000000" w:fill="FFFFFF"/>
            <w:noWrap/>
            <w:vAlign w:val="center"/>
          </w:tcPr>
          <w:p w14:paraId="1B9F93C7" w14:textId="76D4D98C"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01:52.80</w:t>
            </w:r>
          </w:p>
        </w:tc>
        <w:tc>
          <w:tcPr>
            <w:tcW w:w="1050" w:type="dxa"/>
            <w:tcBorders>
              <w:top w:val="nil"/>
              <w:left w:val="nil"/>
              <w:bottom w:val="single" w:sz="4" w:space="0" w:color="auto"/>
              <w:right w:val="single" w:sz="4" w:space="0" w:color="auto"/>
            </w:tcBorders>
            <w:shd w:val="clear" w:color="000000" w:fill="FFFFFF"/>
            <w:noWrap/>
            <w:vAlign w:val="center"/>
          </w:tcPr>
          <w:p w14:paraId="53F4F802" w14:textId="5EAAB469"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01:37.20</w:t>
            </w:r>
          </w:p>
        </w:tc>
        <w:tc>
          <w:tcPr>
            <w:tcW w:w="1050" w:type="dxa"/>
            <w:tcBorders>
              <w:top w:val="nil"/>
              <w:left w:val="nil"/>
              <w:bottom w:val="single" w:sz="4" w:space="0" w:color="auto"/>
              <w:right w:val="single" w:sz="4" w:space="0" w:color="auto"/>
            </w:tcBorders>
            <w:shd w:val="clear" w:color="000000" w:fill="FFFFFF"/>
            <w:noWrap/>
            <w:vAlign w:val="center"/>
          </w:tcPr>
          <w:p w14:paraId="77DB3FD6" w14:textId="55D8175B"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01:33.10</w:t>
            </w:r>
          </w:p>
        </w:tc>
        <w:tc>
          <w:tcPr>
            <w:tcW w:w="1050" w:type="dxa"/>
            <w:tcBorders>
              <w:top w:val="nil"/>
              <w:left w:val="nil"/>
              <w:bottom w:val="single" w:sz="4" w:space="0" w:color="auto"/>
              <w:right w:val="single" w:sz="4" w:space="0" w:color="auto"/>
            </w:tcBorders>
            <w:shd w:val="clear" w:color="000000" w:fill="FFFFFF"/>
            <w:noWrap/>
            <w:vAlign w:val="center"/>
          </w:tcPr>
          <w:p w14:paraId="312CF026" w14:textId="5E04D785"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01:31.70</w:t>
            </w:r>
          </w:p>
        </w:tc>
        <w:tc>
          <w:tcPr>
            <w:tcW w:w="1050" w:type="dxa"/>
            <w:tcBorders>
              <w:top w:val="nil"/>
              <w:left w:val="nil"/>
              <w:bottom w:val="single" w:sz="4" w:space="0" w:color="auto"/>
              <w:right w:val="single" w:sz="4" w:space="0" w:color="auto"/>
            </w:tcBorders>
            <w:shd w:val="clear" w:color="000000" w:fill="FFFFFF"/>
            <w:noWrap/>
            <w:vAlign w:val="center"/>
          </w:tcPr>
          <w:p w14:paraId="2405C1F1" w14:textId="7ACD04DF"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01:25.20</w:t>
            </w:r>
          </w:p>
        </w:tc>
      </w:tr>
      <w:tr w:rsidR="00E6664F" w:rsidRPr="005A4B4F" w14:paraId="7083CA52" w14:textId="77777777" w:rsidTr="00D57B33">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3713E"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C1EDA"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88E67" w14:textId="77777777" w:rsidR="00E6664F" w:rsidRPr="005A4B4F" w:rsidRDefault="00E6664F" w:rsidP="00E6664F">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1D2BCCFA" w14:textId="438F83C0" w:rsidR="00E6664F" w:rsidRPr="005A4B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04:20.60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34635834" w14:textId="2640CD02"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04:20.60</w:t>
            </w:r>
          </w:p>
        </w:tc>
        <w:tc>
          <w:tcPr>
            <w:tcW w:w="1050" w:type="dxa"/>
            <w:tcBorders>
              <w:top w:val="nil"/>
              <w:left w:val="nil"/>
              <w:bottom w:val="single" w:sz="4" w:space="0" w:color="auto"/>
              <w:right w:val="single" w:sz="4" w:space="0" w:color="auto"/>
            </w:tcBorders>
            <w:shd w:val="clear" w:color="000000" w:fill="FFFFFF"/>
            <w:noWrap/>
            <w:vAlign w:val="center"/>
          </w:tcPr>
          <w:p w14:paraId="623BA45F" w14:textId="1F059215"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03:50.00</w:t>
            </w:r>
          </w:p>
        </w:tc>
        <w:tc>
          <w:tcPr>
            <w:tcW w:w="1050" w:type="dxa"/>
            <w:tcBorders>
              <w:top w:val="nil"/>
              <w:left w:val="nil"/>
              <w:bottom w:val="single" w:sz="4" w:space="0" w:color="auto"/>
              <w:right w:val="single" w:sz="4" w:space="0" w:color="auto"/>
            </w:tcBorders>
            <w:shd w:val="clear" w:color="000000" w:fill="FFFFFF"/>
            <w:noWrap/>
            <w:vAlign w:val="center"/>
          </w:tcPr>
          <w:p w14:paraId="251DB66B" w14:textId="33C1E6A1"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03:27.50</w:t>
            </w:r>
          </w:p>
        </w:tc>
        <w:tc>
          <w:tcPr>
            <w:tcW w:w="1050" w:type="dxa"/>
            <w:tcBorders>
              <w:top w:val="nil"/>
              <w:left w:val="nil"/>
              <w:bottom w:val="single" w:sz="4" w:space="0" w:color="auto"/>
              <w:right w:val="single" w:sz="4" w:space="0" w:color="auto"/>
            </w:tcBorders>
            <w:shd w:val="clear" w:color="000000" w:fill="FFFFFF"/>
            <w:noWrap/>
            <w:vAlign w:val="center"/>
          </w:tcPr>
          <w:p w14:paraId="7FEBDB8B" w14:textId="30B96E67"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03:16.40</w:t>
            </w:r>
          </w:p>
        </w:tc>
        <w:tc>
          <w:tcPr>
            <w:tcW w:w="1050" w:type="dxa"/>
            <w:tcBorders>
              <w:top w:val="nil"/>
              <w:left w:val="nil"/>
              <w:bottom w:val="single" w:sz="4" w:space="0" w:color="auto"/>
              <w:right w:val="single" w:sz="4" w:space="0" w:color="auto"/>
            </w:tcBorders>
            <w:shd w:val="clear" w:color="000000" w:fill="FFFFFF"/>
            <w:noWrap/>
            <w:vAlign w:val="center"/>
          </w:tcPr>
          <w:p w14:paraId="165257F0" w14:textId="54CD3CEF"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03:13.40</w:t>
            </w:r>
          </w:p>
        </w:tc>
        <w:tc>
          <w:tcPr>
            <w:tcW w:w="1050" w:type="dxa"/>
            <w:tcBorders>
              <w:top w:val="nil"/>
              <w:left w:val="nil"/>
              <w:bottom w:val="single" w:sz="4" w:space="0" w:color="auto"/>
              <w:right w:val="single" w:sz="4" w:space="0" w:color="auto"/>
            </w:tcBorders>
            <w:shd w:val="clear" w:color="000000" w:fill="FFFFFF"/>
            <w:noWrap/>
            <w:vAlign w:val="center"/>
          </w:tcPr>
          <w:p w14:paraId="70045027" w14:textId="60A77CA8"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3.05.60</w:t>
            </w:r>
          </w:p>
        </w:tc>
      </w:tr>
      <w:tr w:rsidR="00E6664F" w:rsidRPr="005A4B4F" w14:paraId="35846458" w14:textId="77777777" w:rsidTr="00D57B33">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5AA32"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F0421"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E0FCC" w14:textId="77777777" w:rsidR="00E6664F" w:rsidRPr="005A4B4F" w:rsidRDefault="00E6664F" w:rsidP="00E6664F">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44D0EC96" w14:textId="73BE4619" w:rsidR="00E6664F" w:rsidRPr="005A4B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54.81</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1E110A6A" w14:textId="14661F16"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54.81</w:t>
            </w:r>
          </w:p>
        </w:tc>
        <w:tc>
          <w:tcPr>
            <w:tcW w:w="1050" w:type="dxa"/>
            <w:tcBorders>
              <w:top w:val="nil"/>
              <w:left w:val="nil"/>
              <w:bottom w:val="single" w:sz="4" w:space="0" w:color="auto"/>
              <w:right w:val="single" w:sz="4" w:space="0" w:color="auto"/>
            </w:tcBorders>
            <w:shd w:val="clear" w:color="000000" w:fill="FFFFFF"/>
            <w:noWrap/>
            <w:vAlign w:val="center"/>
          </w:tcPr>
          <w:p w14:paraId="0EC948C5" w14:textId="2CC3519B"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48.23</w:t>
            </w:r>
          </w:p>
        </w:tc>
        <w:tc>
          <w:tcPr>
            <w:tcW w:w="1050" w:type="dxa"/>
            <w:tcBorders>
              <w:top w:val="nil"/>
              <w:left w:val="nil"/>
              <w:bottom w:val="single" w:sz="4" w:space="0" w:color="auto"/>
              <w:right w:val="single" w:sz="4" w:space="0" w:color="auto"/>
            </w:tcBorders>
            <w:shd w:val="clear" w:color="000000" w:fill="FFFFFF"/>
            <w:noWrap/>
            <w:vAlign w:val="center"/>
          </w:tcPr>
          <w:p w14:paraId="5AF97340" w14:textId="5C1E6D24"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44.86</w:t>
            </w:r>
          </w:p>
        </w:tc>
        <w:tc>
          <w:tcPr>
            <w:tcW w:w="1050" w:type="dxa"/>
            <w:tcBorders>
              <w:top w:val="nil"/>
              <w:left w:val="nil"/>
              <w:bottom w:val="single" w:sz="4" w:space="0" w:color="auto"/>
              <w:right w:val="single" w:sz="4" w:space="0" w:color="auto"/>
            </w:tcBorders>
            <w:shd w:val="clear" w:color="000000" w:fill="FFFFFF"/>
            <w:noWrap/>
            <w:vAlign w:val="center"/>
          </w:tcPr>
          <w:p w14:paraId="2EC7353E" w14:textId="164DE302"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37.92</w:t>
            </w:r>
          </w:p>
        </w:tc>
        <w:tc>
          <w:tcPr>
            <w:tcW w:w="1050" w:type="dxa"/>
            <w:tcBorders>
              <w:top w:val="nil"/>
              <w:left w:val="nil"/>
              <w:bottom w:val="single" w:sz="4" w:space="0" w:color="auto"/>
              <w:right w:val="single" w:sz="4" w:space="0" w:color="auto"/>
            </w:tcBorders>
            <w:shd w:val="clear" w:color="000000" w:fill="FFFFFF"/>
            <w:noWrap/>
            <w:vAlign w:val="center"/>
          </w:tcPr>
          <w:p w14:paraId="2B5260F1" w14:textId="450A90E7"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34.98</w:t>
            </w:r>
          </w:p>
        </w:tc>
        <w:tc>
          <w:tcPr>
            <w:tcW w:w="1050" w:type="dxa"/>
            <w:tcBorders>
              <w:top w:val="nil"/>
              <w:left w:val="nil"/>
              <w:bottom w:val="single" w:sz="4" w:space="0" w:color="auto"/>
              <w:right w:val="single" w:sz="4" w:space="0" w:color="auto"/>
            </w:tcBorders>
            <w:shd w:val="clear" w:color="000000" w:fill="FFFFFF"/>
            <w:noWrap/>
            <w:vAlign w:val="center"/>
          </w:tcPr>
          <w:p w14:paraId="125DDA17" w14:textId="4165CB34"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32.81</w:t>
            </w:r>
          </w:p>
        </w:tc>
      </w:tr>
      <w:tr w:rsidR="00E6664F" w:rsidRPr="005A4B4F" w14:paraId="4D49AFFD" w14:textId="77777777" w:rsidTr="00D57B33">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A6274"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FD7DB"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8AC9F" w14:textId="77777777" w:rsidR="00E6664F" w:rsidRPr="005A4B4F" w:rsidRDefault="00E6664F" w:rsidP="00E6664F">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40C33537" w14:textId="659415C1" w:rsidR="00E6664F" w:rsidRPr="005A4B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01:50.30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1BDD5693" w14:textId="79316932"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01:50.30</w:t>
            </w:r>
          </w:p>
        </w:tc>
        <w:tc>
          <w:tcPr>
            <w:tcW w:w="1050" w:type="dxa"/>
            <w:tcBorders>
              <w:top w:val="nil"/>
              <w:left w:val="nil"/>
              <w:bottom w:val="single" w:sz="4" w:space="0" w:color="auto"/>
              <w:right w:val="single" w:sz="4" w:space="0" w:color="auto"/>
            </w:tcBorders>
            <w:shd w:val="clear" w:color="000000" w:fill="FFFFFF"/>
            <w:noWrap/>
            <w:vAlign w:val="center"/>
          </w:tcPr>
          <w:p w14:paraId="154F05D8" w14:textId="779DA529"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01:41.90</w:t>
            </w:r>
          </w:p>
        </w:tc>
        <w:tc>
          <w:tcPr>
            <w:tcW w:w="1050" w:type="dxa"/>
            <w:tcBorders>
              <w:top w:val="nil"/>
              <w:left w:val="nil"/>
              <w:bottom w:val="single" w:sz="4" w:space="0" w:color="auto"/>
              <w:right w:val="single" w:sz="4" w:space="0" w:color="auto"/>
            </w:tcBorders>
            <w:shd w:val="clear" w:color="000000" w:fill="FFFFFF"/>
            <w:noWrap/>
            <w:vAlign w:val="center"/>
          </w:tcPr>
          <w:p w14:paraId="139FEB0A" w14:textId="75D61BCA"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01:37.80</w:t>
            </w:r>
          </w:p>
        </w:tc>
        <w:tc>
          <w:tcPr>
            <w:tcW w:w="1050" w:type="dxa"/>
            <w:tcBorders>
              <w:top w:val="nil"/>
              <w:left w:val="nil"/>
              <w:bottom w:val="single" w:sz="4" w:space="0" w:color="auto"/>
              <w:right w:val="single" w:sz="4" w:space="0" w:color="auto"/>
            </w:tcBorders>
            <w:shd w:val="clear" w:color="000000" w:fill="FFFFFF"/>
            <w:noWrap/>
            <w:vAlign w:val="center"/>
          </w:tcPr>
          <w:p w14:paraId="7908A19E" w14:textId="31F50500"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01:32.70</w:t>
            </w:r>
          </w:p>
        </w:tc>
        <w:tc>
          <w:tcPr>
            <w:tcW w:w="1050" w:type="dxa"/>
            <w:tcBorders>
              <w:top w:val="nil"/>
              <w:left w:val="nil"/>
              <w:bottom w:val="single" w:sz="4" w:space="0" w:color="auto"/>
              <w:right w:val="single" w:sz="4" w:space="0" w:color="auto"/>
            </w:tcBorders>
            <w:shd w:val="clear" w:color="000000" w:fill="FFFFFF"/>
            <w:noWrap/>
            <w:vAlign w:val="center"/>
          </w:tcPr>
          <w:p w14:paraId="5B2D1312" w14:textId="1FCDAB24"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01:22.30</w:t>
            </w:r>
          </w:p>
        </w:tc>
        <w:tc>
          <w:tcPr>
            <w:tcW w:w="1050" w:type="dxa"/>
            <w:tcBorders>
              <w:top w:val="nil"/>
              <w:left w:val="nil"/>
              <w:bottom w:val="single" w:sz="4" w:space="0" w:color="auto"/>
              <w:right w:val="single" w:sz="4" w:space="0" w:color="auto"/>
            </w:tcBorders>
            <w:shd w:val="clear" w:color="000000" w:fill="FFFFFF"/>
            <w:noWrap/>
            <w:vAlign w:val="center"/>
          </w:tcPr>
          <w:p w14:paraId="6B41904C" w14:textId="302B4B43"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01:17.60</w:t>
            </w:r>
          </w:p>
        </w:tc>
      </w:tr>
      <w:tr w:rsidR="00E6664F" w:rsidRPr="005A4B4F" w14:paraId="371F9E9A" w14:textId="77777777" w:rsidTr="00D57B33">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16AD5"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C32C4"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44453" w14:textId="77777777" w:rsidR="00E6664F" w:rsidRPr="005A4B4F" w:rsidRDefault="00E6664F" w:rsidP="00E6664F">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70CDE3B0" w14:textId="7D1383DF" w:rsidR="00E6664F" w:rsidRPr="005A4B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03:51.70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25A4D857" w14:textId="07F31240"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03:51.70</w:t>
            </w:r>
          </w:p>
        </w:tc>
        <w:tc>
          <w:tcPr>
            <w:tcW w:w="1050" w:type="dxa"/>
            <w:tcBorders>
              <w:top w:val="nil"/>
              <w:left w:val="nil"/>
              <w:bottom w:val="single" w:sz="4" w:space="0" w:color="auto"/>
              <w:right w:val="single" w:sz="4" w:space="0" w:color="auto"/>
            </w:tcBorders>
            <w:shd w:val="clear" w:color="000000" w:fill="FFFFFF"/>
            <w:noWrap/>
            <w:vAlign w:val="center"/>
          </w:tcPr>
          <w:p w14:paraId="400C4FC2" w14:textId="130FCA9D"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03:45.00</w:t>
            </w:r>
          </w:p>
        </w:tc>
        <w:tc>
          <w:tcPr>
            <w:tcW w:w="1050" w:type="dxa"/>
            <w:tcBorders>
              <w:top w:val="nil"/>
              <w:left w:val="nil"/>
              <w:bottom w:val="single" w:sz="4" w:space="0" w:color="auto"/>
              <w:right w:val="single" w:sz="4" w:space="0" w:color="auto"/>
            </w:tcBorders>
            <w:shd w:val="clear" w:color="000000" w:fill="FFFFFF"/>
            <w:noWrap/>
            <w:vAlign w:val="center"/>
          </w:tcPr>
          <w:p w14:paraId="335C8A43" w14:textId="5FDCA6B3"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03:40.70</w:t>
            </w:r>
          </w:p>
        </w:tc>
        <w:tc>
          <w:tcPr>
            <w:tcW w:w="1050" w:type="dxa"/>
            <w:tcBorders>
              <w:top w:val="nil"/>
              <w:left w:val="nil"/>
              <w:bottom w:val="single" w:sz="4" w:space="0" w:color="auto"/>
              <w:right w:val="single" w:sz="4" w:space="0" w:color="auto"/>
            </w:tcBorders>
            <w:shd w:val="clear" w:color="000000" w:fill="FFFFFF"/>
            <w:noWrap/>
            <w:vAlign w:val="center"/>
          </w:tcPr>
          <w:p w14:paraId="0030FC71" w14:textId="2EF40DAD"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03:29.50</w:t>
            </w:r>
          </w:p>
        </w:tc>
        <w:tc>
          <w:tcPr>
            <w:tcW w:w="1050" w:type="dxa"/>
            <w:tcBorders>
              <w:top w:val="nil"/>
              <w:left w:val="nil"/>
              <w:bottom w:val="single" w:sz="4" w:space="0" w:color="auto"/>
              <w:right w:val="single" w:sz="4" w:space="0" w:color="auto"/>
            </w:tcBorders>
            <w:shd w:val="clear" w:color="000000" w:fill="FFFFFF"/>
            <w:noWrap/>
            <w:vAlign w:val="center"/>
          </w:tcPr>
          <w:p w14:paraId="72513531" w14:textId="63BD67DC"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03:19.40</w:t>
            </w:r>
          </w:p>
        </w:tc>
        <w:tc>
          <w:tcPr>
            <w:tcW w:w="1050" w:type="dxa"/>
            <w:tcBorders>
              <w:top w:val="nil"/>
              <w:left w:val="nil"/>
              <w:bottom w:val="single" w:sz="4" w:space="0" w:color="auto"/>
              <w:right w:val="single" w:sz="4" w:space="0" w:color="auto"/>
            </w:tcBorders>
            <w:shd w:val="clear" w:color="000000" w:fill="FFFFFF"/>
            <w:noWrap/>
            <w:vAlign w:val="center"/>
          </w:tcPr>
          <w:p w14:paraId="30729735" w14:textId="74463DBB"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02:51.80</w:t>
            </w:r>
          </w:p>
        </w:tc>
      </w:tr>
      <w:tr w:rsidR="00E6664F" w:rsidRPr="005A4B4F" w14:paraId="1C2918E9" w14:textId="77777777" w:rsidTr="00D57B33">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44553"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450A7"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6E5CA" w14:textId="77777777" w:rsidR="00E6664F" w:rsidRPr="005A4B4F" w:rsidRDefault="00E6664F" w:rsidP="00E6664F">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552A6F64" w14:textId="70B6FE64" w:rsidR="00E6664F" w:rsidRPr="005A4B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48.08</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58003694" w14:textId="45BB34D5"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48.08</w:t>
            </w:r>
          </w:p>
        </w:tc>
        <w:tc>
          <w:tcPr>
            <w:tcW w:w="1050" w:type="dxa"/>
            <w:tcBorders>
              <w:top w:val="nil"/>
              <w:left w:val="nil"/>
              <w:bottom w:val="single" w:sz="4" w:space="0" w:color="auto"/>
              <w:right w:val="single" w:sz="4" w:space="0" w:color="auto"/>
            </w:tcBorders>
            <w:shd w:val="clear" w:color="000000" w:fill="FFFFFF"/>
            <w:noWrap/>
            <w:vAlign w:val="center"/>
          </w:tcPr>
          <w:p w14:paraId="1B3AB125" w14:textId="39E699A2"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44.08</w:t>
            </w:r>
          </w:p>
        </w:tc>
        <w:tc>
          <w:tcPr>
            <w:tcW w:w="1050" w:type="dxa"/>
            <w:tcBorders>
              <w:top w:val="nil"/>
              <w:left w:val="nil"/>
              <w:bottom w:val="single" w:sz="4" w:space="0" w:color="auto"/>
              <w:right w:val="single" w:sz="4" w:space="0" w:color="auto"/>
            </w:tcBorders>
            <w:shd w:val="clear" w:color="000000" w:fill="FFFFFF"/>
            <w:noWrap/>
            <w:vAlign w:val="center"/>
          </w:tcPr>
          <w:p w14:paraId="35AAA911" w14:textId="5EA0B5EA"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41.13</w:t>
            </w:r>
          </w:p>
        </w:tc>
        <w:tc>
          <w:tcPr>
            <w:tcW w:w="1050" w:type="dxa"/>
            <w:tcBorders>
              <w:top w:val="nil"/>
              <w:left w:val="nil"/>
              <w:bottom w:val="single" w:sz="4" w:space="0" w:color="auto"/>
              <w:right w:val="single" w:sz="4" w:space="0" w:color="auto"/>
            </w:tcBorders>
            <w:shd w:val="clear" w:color="000000" w:fill="FFFFFF"/>
            <w:noWrap/>
            <w:vAlign w:val="center"/>
          </w:tcPr>
          <w:p w14:paraId="6F24B5BC" w14:textId="566FB895"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38.94</w:t>
            </w:r>
          </w:p>
        </w:tc>
        <w:tc>
          <w:tcPr>
            <w:tcW w:w="1050" w:type="dxa"/>
            <w:tcBorders>
              <w:top w:val="nil"/>
              <w:left w:val="nil"/>
              <w:bottom w:val="single" w:sz="4" w:space="0" w:color="auto"/>
              <w:right w:val="single" w:sz="4" w:space="0" w:color="auto"/>
            </w:tcBorders>
            <w:shd w:val="clear" w:color="000000" w:fill="FFFFFF"/>
            <w:noWrap/>
            <w:vAlign w:val="center"/>
          </w:tcPr>
          <w:p w14:paraId="6E5CCEDA" w14:textId="17091F85"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36.98</w:t>
            </w:r>
          </w:p>
        </w:tc>
        <w:tc>
          <w:tcPr>
            <w:tcW w:w="1050" w:type="dxa"/>
            <w:tcBorders>
              <w:top w:val="nil"/>
              <w:left w:val="nil"/>
              <w:bottom w:val="single" w:sz="4" w:space="0" w:color="auto"/>
              <w:right w:val="single" w:sz="4" w:space="0" w:color="auto"/>
            </w:tcBorders>
            <w:shd w:val="clear" w:color="000000" w:fill="FFFFFF"/>
            <w:noWrap/>
            <w:vAlign w:val="center"/>
          </w:tcPr>
          <w:p w14:paraId="79786E36" w14:textId="540B00AA"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34.95</w:t>
            </w:r>
          </w:p>
        </w:tc>
      </w:tr>
      <w:tr w:rsidR="00E6664F" w:rsidRPr="005A4B4F" w14:paraId="27B1DCED" w14:textId="77777777" w:rsidTr="00D57B33">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D6FE5"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A8871"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158C1" w14:textId="77777777" w:rsidR="00E6664F" w:rsidRPr="005A4B4F" w:rsidRDefault="00E6664F" w:rsidP="00E6664F">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4DF6A7C6" w14:textId="374A3040" w:rsidR="00E6664F" w:rsidRPr="005A4B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01:40.50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0A8F3199" w14:textId="4525614F"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01:40.50</w:t>
            </w:r>
          </w:p>
        </w:tc>
        <w:tc>
          <w:tcPr>
            <w:tcW w:w="1050" w:type="dxa"/>
            <w:tcBorders>
              <w:top w:val="nil"/>
              <w:left w:val="nil"/>
              <w:bottom w:val="single" w:sz="4" w:space="0" w:color="auto"/>
              <w:right w:val="single" w:sz="4" w:space="0" w:color="auto"/>
            </w:tcBorders>
            <w:shd w:val="clear" w:color="000000" w:fill="FFFFFF"/>
            <w:noWrap/>
            <w:vAlign w:val="center"/>
          </w:tcPr>
          <w:p w14:paraId="326E65D1" w14:textId="4612EE96"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01:35.60</w:t>
            </w:r>
          </w:p>
        </w:tc>
        <w:tc>
          <w:tcPr>
            <w:tcW w:w="1050" w:type="dxa"/>
            <w:tcBorders>
              <w:top w:val="nil"/>
              <w:left w:val="nil"/>
              <w:bottom w:val="single" w:sz="4" w:space="0" w:color="auto"/>
              <w:right w:val="single" w:sz="4" w:space="0" w:color="auto"/>
            </w:tcBorders>
            <w:shd w:val="clear" w:color="000000" w:fill="FFFFFF"/>
            <w:noWrap/>
            <w:vAlign w:val="center"/>
          </w:tcPr>
          <w:p w14:paraId="5044D559" w14:textId="5F57D6FE"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01:24.80</w:t>
            </w:r>
          </w:p>
        </w:tc>
        <w:tc>
          <w:tcPr>
            <w:tcW w:w="1050" w:type="dxa"/>
            <w:tcBorders>
              <w:top w:val="nil"/>
              <w:left w:val="nil"/>
              <w:bottom w:val="single" w:sz="4" w:space="0" w:color="auto"/>
              <w:right w:val="single" w:sz="4" w:space="0" w:color="auto"/>
            </w:tcBorders>
            <w:shd w:val="clear" w:color="000000" w:fill="FFFFFF"/>
            <w:noWrap/>
            <w:vAlign w:val="center"/>
          </w:tcPr>
          <w:p w14:paraId="7BB989AD" w14:textId="47DFBAB2"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01.20.30</w:t>
            </w:r>
          </w:p>
        </w:tc>
        <w:tc>
          <w:tcPr>
            <w:tcW w:w="1050" w:type="dxa"/>
            <w:tcBorders>
              <w:top w:val="nil"/>
              <w:left w:val="nil"/>
              <w:bottom w:val="single" w:sz="4" w:space="0" w:color="auto"/>
              <w:right w:val="single" w:sz="4" w:space="0" w:color="auto"/>
            </w:tcBorders>
            <w:shd w:val="clear" w:color="000000" w:fill="FFFFFF"/>
            <w:noWrap/>
            <w:vAlign w:val="center"/>
          </w:tcPr>
          <w:p w14:paraId="17E3A397" w14:textId="6D0A1222"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01:19.40</w:t>
            </w:r>
          </w:p>
        </w:tc>
        <w:tc>
          <w:tcPr>
            <w:tcW w:w="1050" w:type="dxa"/>
            <w:tcBorders>
              <w:top w:val="nil"/>
              <w:left w:val="nil"/>
              <w:bottom w:val="single" w:sz="4" w:space="0" w:color="auto"/>
              <w:right w:val="single" w:sz="4" w:space="0" w:color="auto"/>
            </w:tcBorders>
            <w:shd w:val="clear" w:color="000000" w:fill="FFFFFF"/>
            <w:noWrap/>
            <w:vAlign w:val="center"/>
          </w:tcPr>
          <w:p w14:paraId="1307A782" w14:textId="36668987"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01:16.90</w:t>
            </w:r>
          </w:p>
        </w:tc>
      </w:tr>
      <w:tr w:rsidR="00E6664F" w:rsidRPr="005A4B4F" w14:paraId="78454F77" w14:textId="77777777" w:rsidTr="00D57B33">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53A80"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22880"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894D5" w14:textId="77777777" w:rsidR="00E6664F" w:rsidRPr="005A4B4F" w:rsidRDefault="00E6664F" w:rsidP="00E6664F">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24A2A385" w14:textId="3429CCB6" w:rsidR="00E6664F" w:rsidRPr="005A4B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03:52.30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0E67EDC7" w14:textId="16B6DE88"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03:52.30</w:t>
            </w:r>
          </w:p>
        </w:tc>
        <w:tc>
          <w:tcPr>
            <w:tcW w:w="1050" w:type="dxa"/>
            <w:tcBorders>
              <w:top w:val="nil"/>
              <w:left w:val="nil"/>
              <w:bottom w:val="single" w:sz="4" w:space="0" w:color="auto"/>
              <w:right w:val="single" w:sz="4" w:space="0" w:color="auto"/>
            </w:tcBorders>
            <w:shd w:val="clear" w:color="000000" w:fill="FFFFFF"/>
            <w:noWrap/>
            <w:vAlign w:val="center"/>
          </w:tcPr>
          <w:p w14:paraId="44199135" w14:textId="0083BCC2"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03:35.50</w:t>
            </w:r>
          </w:p>
        </w:tc>
        <w:tc>
          <w:tcPr>
            <w:tcW w:w="1050" w:type="dxa"/>
            <w:tcBorders>
              <w:top w:val="nil"/>
              <w:left w:val="nil"/>
              <w:bottom w:val="single" w:sz="4" w:space="0" w:color="auto"/>
              <w:right w:val="single" w:sz="4" w:space="0" w:color="auto"/>
            </w:tcBorders>
            <w:shd w:val="clear" w:color="000000" w:fill="FFFFFF"/>
            <w:noWrap/>
            <w:vAlign w:val="center"/>
          </w:tcPr>
          <w:p w14:paraId="23E474A6" w14:textId="58ED1E8A"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03:04.40</w:t>
            </w:r>
          </w:p>
        </w:tc>
        <w:tc>
          <w:tcPr>
            <w:tcW w:w="1050" w:type="dxa"/>
            <w:tcBorders>
              <w:top w:val="nil"/>
              <w:left w:val="nil"/>
              <w:bottom w:val="single" w:sz="4" w:space="0" w:color="auto"/>
              <w:right w:val="single" w:sz="4" w:space="0" w:color="auto"/>
            </w:tcBorders>
            <w:shd w:val="clear" w:color="000000" w:fill="FFFFFF"/>
            <w:noWrap/>
            <w:vAlign w:val="center"/>
          </w:tcPr>
          <w:p w14:paraId="0E5BC858" w14:textId="1BB97997"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03:00.00</w:t>
            </w:r>
          </w:p>
        </w:tc>
        <w:tc>
          <w:tcPr>
            <w:tcW w:w="1050" w:type="dxa"/>
            <w:tcBorders>
              <w:top w:val="nil"/>
              <w:left w:val="nil"/>
              <w:bottom w:val="single" w:sz="4" w:space="0" w:color="auto"/>
              <w:right w:val="single" w:sz="4" w:space="0" w:color="auto"/>
            </w:tcBorders>
            <w:shd w:val="clear" w:color="000000" w:fill="FFFFFF"/>
            <w:noWrap/>
            <w:vAlign w:val="center"/>
          </w:tcPr>
          <w:p w14:paraId="722188BF" w14:textId="357A528C"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02:53.10</w:t>
            </w:r>
          </w:p>
        </w:tc>
        <w:tc>
          <w:tcPr>
            <w:tcW w:w="1050" w:type="dxa"/>
            <w:tcBorders>
              <w:top w:val="nil"/>
              <w:left w:val="nil"/>
              <w:bottom w:val="single" w:sz="4" w:space="0" w:color="auto"/>
              <w:right w:val="single" w:sz="4" w:space="0" w:color="auto"/>
            </w:tcBorders>
            <w:shd w:val="clear" w:color="000000" w:fill="FFFFFF"/>
            <w:noWrap/>
            <w:vAlign w:val="center"/>
          </w:tcPr>
          <w:p w14:paraId="0B87EABF" w14:textId="30BDA3A5" w:rsidR="00E6664F" w:rsidRPr="00E6664F" w:rsidRDefault="00E6664F" w:rsidP="00E6664F">
            <w:pPr>
              <w:jc w:val="center"/>
              <w:rPr>
                <w:rFonts w:asciiTheme="majorHAnsi" w:hAnsiTheme="majorHAnsi" w:cstheme="majorHAnsi"/>
                <w:sz w:val="22"/>
                <w:szCs w:val="22"/>
              </w:rPr>
            </w:pPr>
            <w:r w:rsidRPr="00E6664F">
              <w:rPr>
                <w:rFonts w:asciiTheme="majorHAnsi" w:hAnsiTheme="majorHAnsi" w:cstheme="majorHAnsi"/>
                <w:sz w:val="22"/>
                <w:szCs w:val="22"/>
              </w:rPr>
              <w:t>02:38.20</w:t>
            </w:r>
          </w:p>
        </w:tc>
      </w:tr>
      <w:tr w:rsidR="00E6664F" w:rsidRPr="005A4B4F" w14:paraId="6A8F6866" w14:textId="77777777" w:rsidTr="005A4B4F">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67D45"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08F6B" w14:textId="77777777" w:rsidR="00E6664F" w:rsidRPr="005A4B4F" w:rsidRDefault="00E6664F" w:rsidP="00E6664F">
            <w:pPr>
              <w:jc w:val="center"/>
              <w:rPr>
                <w:rFonts w:asciiTheme="majorHAnsi" w:hAnsiTheme="majorHAnsi" w:cstheme="majorHAnsi"/>
                <w:sz w:val="22"/>
                <w:szCs w:val="22"/>
              </w:rPr>
            </w:pPr>
            <w:r w:rsidRPr="005A4B4F">
              <w:rPr>
                <w:rFonts w:asciiTheme="majorHAnsi" w:hAnsiTheme="majorHAnsi" w:cstheme="majorHAnsi"/>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8ABD0F" w14:textId="77777777" w:rsidR="00E6664F" w:rsidRPr="005A4B4F" w:rsidRDefault="00E6664F" w:rsidP="00E6664F">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IM</w:t>
            </w:r>
          </w:p>
        </w:tc>
        <w:tc>
          <w:tcPr>
            <w:tcW w:w="1050" w:type="dxa"/>
            <w:tcBorders>
              <w:top w:val="nil"/>
              <w:left w:val="single" w:sz="4" w:space="0" w:color="auto"/>
              <w:bottom w:val="single" w:sz="4" w:space="0" w:color="auto"/>
              <w:right w:val="single" w:sz="4" w:space="0" w:color="auto"/>
            </w:tcBorders>
            <w:shd w:val="clear" w:color="auto" w:fill="auto"/>
            <w:noWrap/>
            <w:vAlign w:val="center"/>
          </w:tcPr>
          <w:p w14:paraId="7783C356" w14:textId="2EBEE352" w:rsidR="00E6664F" w:rsidRPr="0091483F" w:rsidRDefault="00242CB4" w:rsidP="00E6664F">
            <w:pPr>
              <w:jc w:val="center"/>
              <w:rPr>
                <w:rFonts w:asciiTheme="majorHAnsi" w:hAnsiTheme="majorHAnsi" w:cstheme="majorHAnsi"/>
                <w:sz w:val="22"/>
                <w:szCs w:val="22"/>
              </w:rPr>
            </w:pPr>
            <w:r>
              <w:rPr>
                <w:rFonts w:asciiTheme="majorHAnsi" w:hAnsiTheme="majorHAnsi" w:cstheme="majorHAnsi"/>
                <w:sz w:val="22"/>
                <w:szCs w:val="22"/>
              </w:rPr>
              <w:t>0</w:t>
            </w:r>
            <w:r w:rsidR="00E6664F">
              <w:rPr>
                <w:rFonts w:asciiTheme="majorHAnsi" w:hAnsiTheme="majorHAnsi" w:cstheme="majorHAnsi"/>
                <w:sz w:val="22"/>
                <w:szCs w:val="22"/>
              </w:rPr>
              <w:t>1:35.00</w:t>
            </w:r>
          </w:p>
        </w:tc>
        <w:tc>
          <w:tcPr>
            <w:tcW w:w="1050" w:type="dxa"/>
            <w:tcBorders>
              <w:top w:val="nil"/>
              <w:left w:val="single" w:sz="4" w:space="0" w:color="auto"/>
              <w:bottom w:val="single" w:sz="4" w:space="0" w:color="auto"/>
              <w:right w:val="single" w:sz="4" w:space="0" w:color="auto"/>
            </w:tcBorders>
            <w:shd w:val="clear" w:color="auto" w:fill="auto"/>
            <w:vAlign w:val="center"/>
          </w:tcPr>
          <w:p w14:paraId="14E9A0BF" w14:textId="6C2388DE" w:rsidR="00E6664F" w:rsidRPr="00E6664F" w:rsidRDefault="00242CB4" w:rsidP="00E6664F">
            <w:pPr>
              <w:jc w:val="center"/>
              <w:rPr>
                <w:rFonts w:asciiTheme="majorHAnsi" w:hAnsiTheme="majorHAnsi" w:cstheme="majorHAnsi"/>
                <w:sz w:val="22"/>
                <w:szCs w:val="22"/>
              </w:rPr>
            </w:pPr>
            <w:r>
              <w:rPr>
                <w:rFonts w:asciiTheme="majorHAnsi" w:hAnsiTheme="majorHAnsi" w:cstheme="majorHAnsi"/>
                <w:sz w:val="22"/>
                <w:szCs w:val="22"/>
              </w:rPr>
              <w:t>0</w:t>
            </w:r>
            <w:r w:rsidR="00E6664F" w:rsidRPr="00E6664F">
              <w:rPr>
                <w:rFonts w:asciiTheme="majorHAnsi" w:hAnsiTheme="majorHAnsi" w:cstheme="majorHAnsi"/>
                <w:sz w:val="22"/>
                <w:szCs w:val="22"/>
              </w:rPr>
              <w:t>1:35.00</w:t>
            </w:r>
          </w:p>
        </w:tc>
        <w:tc>
          <w:tcPr>
            <w:tcW w:w="1050" w:type="dxa"/>
            <w:tcBorders>
              <w:top w:val="nil"/>
              <w:left w:val="nil"/>
              <w:bottom w:val="single" w:sz="4" w:space="0" w:color="auto"/>
              <w:right w:val="single" w:sz="4" w:space="0" w:color="auto"/>
            </w:tcBorders>
            <w:shd w:val="clear" w:color="auto" w:fill="auto"/>
            <w:noWrap/>
            <w:vAlign w:val="center"/>
          </w:tcPr>
          <w:p w14:paraId="61C88571" w14:textId="2A46A2D0" w:rsidR="00E6664F" w:rsidRPr="00E6664F" w:rsidRDefault="00242CB4" w:rsidP="00E6664F">
            <w:pPr>
              <w:jc w:val="center"/>
              <w:rPr>
                <w:rFonts w:asciiTheme="majorHAnsi" w:hAnsiTheme="majorHAnsi" w:cstheme="majorHAnsi"/>
                <w:sz w:val="22"/>
                <w:szCs w:val="22"/>
              </w:rPr>
            </w:pPr>
            <w:r>
              <w:rPr>
                <w:rFonts w:asciiTheme="majorHAnsi" w:hAnsiTheme="majorHAnsi" w:cstheme="majorHAnsi"/>
                <w:sz w:val="22"/>
                <w:szCs w:val="22"/>
              </w:rPr>
              <w:t>0</w:t>
            </w:r>
            <w:r w:rsidR="00E6664F" w:rsidRPr="00E6664F">
              <w:rPr>
                <w:rFonts w:asciiTheme="majorHAnsi" w:hAnsiTheme="majorHAnsi" w:cstheme="majorHAnsi"/>
                <w:sz w:val="22"/>
                <w:szCs w:val="22"/>
              </w:rPr>
              <w:t>1:26.56</w:t>
            </w:r>
          </w:p>
        </w:tc>
        <w:tc>
          <w:tcPr>
            <w:tcW w:w="1050" w:type="dxa"/>
            <w:tcBorders>
              <w:top w:val="nil"/>
              <w:left w:val="nil"/>
              <w:bottom w:val="single" w:sz="4" w:space="0" w:color="auto"/>
              <w:right w:val="single" w:sz="4" w:space="0" w:color="auto"/>
            </w:tcBorders>
            <w:shd w:val="clear" w:color="auto" w:fill="auto"/>
            <w:noWrap/>
            <w:vAlign w:val="center"/>
          </w:tcPr>
          <w:p w14:paraId="64B439E2" w14:textId="72E0CA45" w:rsidR="00E6664F" w:rsidRPr="00E6664F" w:rsidRDefault="00242CB4" w:rsidP="00E6664F">
            <w:pPr>
              <w:jc w:val="center"/>
              <w:rPr>
                <w:rFonts w:asciiTheme="majorHAnsi" w:hAnsiTheme="majorHAnsi" w:cstheme="majorHAnsi"/>
                <w:sz w:val="22"/>
                <w:szCs w:val="22"/>
              </w:rPr>
            </w:pPr>
            <w:r>
              <w:rPr>
                <w:rFonts w:asciiTheme="majorHAnsi" w:hAnsiTheme="majorHAnsi" w:cstheme="majorHAnsi"/>
                <w:sz w:val="22"/>
                <w:szCs w:val="22"/>
              </w:rPr>
              <w:t>0</w:t>
            </w:r>
            <w:r w:rsidR="00E6664F" w:rsidRPr="00E6664F">
              <w:rPr>
                <w:rFonts w:asciiTheme="majorHAnsi" w:hAnsiTheme="majorHAnsi" w:cstheme="majorHAnsi"/>
                <w:sz w:val="22"/>
                <w:szCs w:val="22"/>
              </w:rPr>
              <w:t>1:20.30</w:t>
            </w:r>
          </w:p>
        </w:tc>
        <w:tc>
          <w:tcPr>
            <w:tcW w:w="1050" w:type="dxa"/>
            <w:tcBorders>
              <w:top w:val="nil"/>
              <w:left w:val="nil"/>
              <w:bottom w:val="single" w:sz="4" w:space="0" w:color="auto"/>
              <w:right w:val="single" w:sz="4" w:space="0" w:color="auto"/>
            </w:tcBorders>
            <w:shd w:val="clear" w:color="auto" w:fill="auto"/>
            <w:noWrap/>
            <w:vAlign w:val="center"/>
          </w:tcPr>
          <w:p w14:paraId="711D7A46" w14:textId="34BCA890" w:rsidR="00E6664F" w:rsidRPr="00E6664F" w:rsidRDefault="00242CB4" w:rsidP="00E6664F">
            <w:pPr>
              <w:jc w:val="center"/>
              <w:rPr>
                <w:rFonts w:asciiTheme="majorHAnsi" w:hAnsiTheme="majorHAnsi" w:cstheme="majorHAnsi"/>
                <w:sz w:val="22"/>
                <w:szCs w:val="22"/>
              </w:rPr>
            </w:pPr>
            <w:r>
              <w:rPr>
                <w:rFonts w:asciiTheme="majorHAnsi" w:hAnsiTheme="majorHAnsi" w:cstheme="majorHAnsi"/>
                <w:sz w:val="22"/>
                <w:szCs w:val="22"/>
              </w:rPr>
              <w:t>0</w:t>
            </w:r>
            <w:r w:rsidR="00E6664F" w:rsidRPr="00E6664F">
              <w:rPr>
                <w:rFonts w:asciiTheme="majorHAnsi" w:hAnsiTheme="majorHAnsi" w:cstheme="majorHAnsi"/>
                <w:sz w:val="22"/>
                <w:szCs w:val="22"/>
              </w:rPr>
              <w:t>1:18.02</w:t>
            </w:r>
          </w:p>
        </w:tc>
        <w:tc>
          <w:tcPr>
            <w:tcW w:w="1050" w:type="dxa"/>
            <w:tcBorders>
              <w:top w:val="nil"/>
              <w:left w:val="nil"/>
              <w:bottom w:val="single" w:sz="4" w:space="0" w:color="auto"/>
              <w:right w:val="single" w:sz="4" w:space="0" w:color="auto"/>
            </w:tcBorders>
            <w:shd w:val="clear" w:color="auto" w:fill="auto"/>
            <w:noWrap/>
            <w:vAlign w:val="center"/>
          </w:tcPr>
          <w:p w14:paraId="12E8D435" w14:textId="449B5A94" w:rsidR="00E6664F" w:rsidRPr="00E6664F" w:rsidRDefault="00242CB4" w:rsidP="00E6664F">
            <w:pPr>
              <w:jc w:val="center"/>
              <w:rPr>
                <w:rFonts w:asciiTheme="majorHAnsi" w:hAnsiTheme="majorHAnsi" w:cstheme="majorHAnsi"/>
                <w:sz w:val="22"/>
                <w:szCs w:val="22"/>
              </w:rPr>
            </w:pPr>
            <w:r>
              <w:rPr>
                <w:rFonts w:asciiTheme="majorHAnsi" w:hAnsiTheme="majorHAnsi" w:cstheme="majorHAnsi"/>
                <w:sz w:val="22"/>
                <w:szCs w:val="22"/>
              </w:rPr>
              <w:t>0</w:t>
            </w:r>
            <w:r w:rsidR="00E6664F" w:rsidRPr="00E6664F">
              <w:rPr>
                <w:rFonts w:asciiTheme="majorHAnsi" w:hAnsiTheme="majorHAnsi" w:cstheme="majorHAnsi"/>
                <w:sz w:val="22"/>
                <w:szCs w:val="22"/>
              </w:rPr>
              <w:t>1:16.39</w:t>
            </w:r>
          </w:p>
        </w:tc>
        <w:tc>
          <w:tcPr>
            <w:tcW w:w="1050" w:type="dxa"/>
            <w:tcBorders>
              <w:top w:val="nil"/>
              <w:left w:val="nil"/>
              <w:bottom w:val="single" w:sz="4" w:space="0" w:color="auto"/>
              <w:right w:val="single" w:sz="4" w:space="0" w:color="auto"/>
            </w:tcBorders>
            <w:shd w:val="clear" w:color="auto" w:fill="auto"/>
            <w:noWrap/>
            <w:vAlign w:val="center"/>
          </w:tcPr>
          <w:p w14:paraId="0921A3A3" w14:textId="16EEB76F" w:rsidR="00E6664F" w:rsidRPr="00E6664F" w:rsidRDefault="00242CB4" w:rsidP="00E6664F">
            <w:pPr>
              <w:jc w:val="center"/>
              <w:rPr>
                <w:rFonts w:asciiTheme="majorHAnsi" w:hAnsiTheme="majorHAnsi" w:cstheme="majorHAnsi"/>
                <w:sz w:val="22"/>
                <w:szCs w:val="22"/>
              </w:rPr>
            </w:pPr>
            <w:r>
              <w:rPr>
                <w:rFonts w:asciiTheme="majorHAnsi" w:hAnsiTheme="majorHAnsi" w:cstheme="majorHAnsi"/>
                <w:sz w:val="22"/>
                <w:szCs w:val="22"/>
              </w:rPr>
              <w:t>0</w:t>
            </w:r>
            <w:r w:rsidR="00E6664F" w:rsidRPr="00E6664F">
              <w:rPr>
                <w:rFonts w:asciiTheme="majorHAnsi" w:hAnsiTheme="majorHAnsi" w:cstheme="majorHAnsi"/>
                <w:sz w:val="22"/>
                <w:szCs w:val="22"/>
              </w:rPr>
              <w:t>1:15.61</w:t>
            </w:r>
          </w:p>
        </w:tc>
      </w:tr>
      <w:tr w:rsidR="00242CB4" w:rsidRPr="005A4B4F" w14:paraId="40B92B55" w14:textId="77777777" w:rsidTr="00D57B33">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4F623"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Girls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35177"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91746"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IM</w:t>
            </w:r>
          </w:p>
        </w:tc>
        <w:tc>
          <w:tcPr>
            <w:tcW w:w="1050" w:type="dxa"/>
            <w:tcBorders>
              <w:top w:val="nil"/>
              <w:left w:val="nil"/>
              <w:bottom w:val="single" w:sz="8" w:space="0" w:color="auto"/>
              <w:right w:val="single" w:sz="8" w:space="0" w:color="auto"/>
            </w:tcBorders>
            <w:shd w:val="clear" w:color="auto" w:fill="auto"/>
            <w:noWrap/>
            <w:vAlign w:val="bottom"/>
          </w:tcPr>
          <w:p w14:paraId="785EB87C" w14:textId="34B25A94" w:rsidR="00242CB4" w:rsidRPr="005A4B4F" w:rsidRDefault="00242CB4" w:rsidP="00242CB4">
            <w:pPr>
              <w:jc w:val="center"/>
              <w:rPr>
                <w:rFonts w:asciiTheme="majorHAnsi" w:hAnsiTheme="majorHAnsi" w:cstheme="majorHAnsi"/>
                <w:sz w:val="22"/>
                <w:szCs w:val="22"/>
              </w:rPr>
            </w:pPr>
            <w:r w:rsidRPr="00242CB4">
              <w:rPr>
                <w:rFonts w:asciiTheme="majorHAnsi" w:hAnsiTheme="majorHAnsi" w:cstheme="majorHAnsi"/>
                <w:sz w:val="22"/>
              </w:rPr>
              <w:t>03:57.10</w:t>
            </w:r>
          </w:p>
        </w:tc>
        <w:tc>
          <w:tcPr>
            <w:tcW w:w="1050" w:type="dxa"/>
            <w:tcBorders>
              <w:top w:val="nil"/>
              <w:left w:val="single" w:sz="4" w:space="0" w:color="auto"/>
              <w:bottom w:val="single" w:sz="4" w:space="0" w:color="auto"/>
              <w:right w:val="single" w:sz="4" w:space="0" w:color="auto"/>
            </w:tcBorders>
            <w:shd w:val="clear" w:color="auto" w:fill="auto"/>
            <w:vAlign w:val="center"/>
          </w:tcPr>
          <w:p w14:paraId="64D86801" w14:textId="41CC16A7" w:rsidR="00242CB4" w:rsidRPr="00242CB4" w:rsidRDefault="00242CB4" w:rsidP="00242CB4">
            <w:pPr>
              <w:jc w:val="center"/>
              <w:rPr>
                <w:rFonts w:asciiTheme="majorHAnsi" w:hAnsiTheme="majorHAnsi" w:cstheme="majorHAnsi"/>
                <w:sz w:val="22"/>
                <w:szCs w:val="22"/>
              </w:rPr>
            </w:pPr>
            <w:r w:rsidRPr="00242CB4">
              <w:rPr>
                <w:rFonts w:asciiTheme="majorHAnsi" w:hAnsiTheme="majorHAnsi" w:cstheme="majorHAnsi"/>
                <w:sz w:val="22"/>
              </w:rPr>
              <w:t>03:57.10</w:t>
            </w:r>
          </w:p>
        </w:tc>
        <w:tc>
          <w:tcPr>
            <w:tcW w:w="1050" w:type="dxa"/>
            <w:tcBorders>
              <w:top w:val="nil"/>
              <w:left w:val="nil"/>
              <w:bottom w:val="single" w:sz="4" w:space="0" w:color="auto"/>
              <w:right w:val="single" w:sz="4" w:space="0" w:color="auto"/>
            </w:tcBorders>
            <w:shd w:val="clear" w:color="000000" w:fill="FFFFFF"/>
            <w:noWrap/>
            <w:vAlign w:val="center"/>
          </w:tcPr>
          <w:p w14:paraId="5D1ACB0C" w14:textId="4D8DEC71" w:rsidR="00242CB4" w:rsidRPr="00242CB4" w:rsidRDefault="00242CB4" w:rsidP="00242CB4">
            <w:pPr>
              <w:jc w:val="center"/>
              <w:rPr>
                <w:rFonts w:asciiTheme="majorHAnsi" w:hAnsiTheme="majorHAnsi" w:cstheme="majorHAnsi"/>
                <w:sz w:val="22"/>
                <w:szCs w:val="22"/>
              </w:rPr>
            </w:pPr>
            <w:r w:rsidRPr="00242CB4">
              <w:rPr>
                <w:rFonts w:ascii="Calibri Light" w:hAnsi="Calibri Light" w:cs="Calibri Light"/>
                <w:sz w:val="22"/>
              </w:rPr>
              <w:t>03:30.70</w:t>
            </w:r>
          </w:p>
        </w:tc>
        <w:tc>
          <w:tcPr>
            <w:tcW w:w="1050" w:type="dxa"/>
            <w:tcBorders>
              <w:top w:val="nil"/>
              <w:left w:val="nil"/>
              <w:bottom w:val="single" w:sz="4" w:space="0" w:color="auto"/>
              <w:right w:val="single" w:sz="4" w:space="0" w:color="auto"/>
            </w:tcBorders>
            <w:shd w:val="clear" w:color="000000" w:fill="FFFFFF"/>
            <w:noWrap/>
            <w:vAlign w:val="center"/>
          </w:tcPr>
          <w:p w14:paraId="67EC7FA5" w14:textId="58B49AD8" w:rsidR="00242CB4" w:rsidRPr="00242CB4" w:rsidRDefault="00242CB4" w:rsidP="00242CB4">
            <w:pPr>
              <w:jc w:val="center"/>
              <w:rPr>
                <w:rFonts w:asciiTheme="majorHAnsi" w:hAnsiTheme="majorHAnsi" w:cstheme="majorHAnsi"/>
                <w:sz w:val="22"/>
                <w:szCs w:val="22"/>
              </w:rPr>
            </w:pPr>
            <w:r w:rsidRPr="00242CB4">
              <w:rPr>
                <w:rFonts w:ascii="Calibri Light" w:hAnsi="Calibri Light" w:cs="Calibri Light"/>
                <w:sz w:val="22"/>
              </w:rPr>
              <w:t>03:04.60</w:t>
            </w:r>
          </w:p>
        </w:tc>
        <w:tc>
          <w:tcPr>
            <w:tcW w:w="1050" w:type="dxa"/>
            <w:tcBorders>
              <w:top w:val="nil"/>
              <w:left w:val="nil"/>
              <w:bottom w:val="single" w:sz="4" w:space="0" w:color="auto"/>
              <w:right w:val="single" w:sz="4" w:space="0" w:color="auto"/>
            </w:tcBorders>
            <w:shd w:val="clear" w:color="000000" w:fill="FFFFFF"/>
            <w:noWrap/>
            <w:vAlign w:val="center"/>
          </w:tcPr>
          <w:p w14:paraId="76E9D98B" w14:textId="23A52A9C" w:rsidR="00242CB4" w:rsidRPr="00242CB4" w:rsidRDefault="00242CB4" w:rsidP="00242CB4">
            <w:pPr>
              <w:jc w:val="center"/>
              <w:rPr>
                <w:rFonts w:asciiTheme="majorHAnsi" w:hAnsiTheme="majorHAnsi" w:cstheme="majorHAnsi"/>
                <w:sz w:val="22"/>
                <w:szCs w:val="22"/>
              </w:rPr>
            </w:pPr>
            <w:r w:rsidRPr="00242CB4">
              <w:rPr>
                <w:rFonts w:ascii="Calibri Light" w:hAnsi="Calibri Light" w:cs="Calibri Light"/>
                <w:sz w:val="22"/>
              </w:rPr>
              <w:t>03:00.00</w:t>
            </w:r>
          </w:p>
        </w:tc>
        <w:tc>
          <w:tcPr>
            <w:tcW w:w="1050" w:type="dxa"/>
            <w:tcBorders>
              <w:top w:val="nil"/>
              <w:left w:val="nil"/>
              <w:bottom w:val="single" w:sz="4" w:space="0" w:color="auto"/>
              <w:right w:val="single" w:sz="4" w:space="0" w:color="auto"/>
            </w:tcBorders>
            <w:shd w:val="clear" w:color="000000" w:fill="FFFFFF"/>
            <w:noWrap/>
            <w:vAlign w:val="center"/>
          </w:tcPr>
          <w:p w14:paraId="044BAC53" w14:textId="126069DB" w:rsidR="00242CB4" w:rsidRPr="00242CB4" w:rsidRDefault="00242CB4" w:rsidP="00242CB4">
            <w:pPr>
              <w:jc w:val="center"/>
              <w:rPr>
                <w:rFonts w:asciiTheme="majorHAnsi" w:hAnsiTheme="majorHAnsi" w:cstheme="majorHAnsi"/>
                <w:sz w:val="22"/>
                <w:szCs w:val="22"/>
              </w:rPr>
            </w:pPr>
            <w:r w:rsidRPr="00242CB4">
              <w:rPr>
                <w:rFonts w:ascii="Calibri Light" w:hAnsi="Calibri Light" w:cs="Calibri Light"/>
                <w:sz w:val="22"/>
              </w:rPr>
              <w:t>02:52.00</w:t>
            </w:r>
          </w:p>
        </w:tc>
        <w:tc>
          <w:tcPr>
            <w:tcW w:w="1050" w:type="dxa"/>
            <w:tcBorders>
              <w:top w:val="nil"/>
              <w:left w:val="nil"/>
              <w:bottom w:val="single" w:sz="4" w:space="0" w:color="auto"/>
              <w:right w:val="single" w:sz="4" w:space="0" w:color="auto"/>
            </w:tcBorders>
            <w:shd w:val="clear" w:color="000000" w:fill="FFFFFF"/>
            <w:noWrap/>
            <w:vAlign w:val="center"/>
          </w:tcPr>
          <w:p w14:paraId="661EA552" w14:textId="17C9BF77" w:rsidR="00242CB4" w:rsidRPr="00242CB4" w:rsidRDefault="00242CB4" w:rsidP="00242CB4">
            <w:pPr>
              <w:jc w:val="center"/>
              <w:rPr>
                <w:rFonts w:asciiTheme="majorHAnsi" w:hAnsiTheme="majorHAnsi" w:cstheme="majorHAnsi"/>
                <w:sz w:val="22"/>
                <w:szCs w:val="22"/>
              </w:rPr>
            </w:pPr>
            <w:r w:rsidRPr="00242CB4">
              <w:rPr>
                <w:rFonts w:ascii="Calibri Light" w:hAnsi="Calibri Light" w:cs="Calibri Light"/>
                <w:sz w:val="22"/>
              </w:rPr>
              <w:t>02:45.20</w:t>
            </w:r>
          </w:p>
        </w:tc>
      </w:tr>
      <w:tr w:rsidR="00242CB4" w:rsidRPr="005A4B4F" w14:paraId="528F0356" w14:textId="77777777" w:rsidTr="005A4B4F">
        <w:trPr>
          <w:trHeight w:hRule="exact" w:val="639"/>
        </w:trPr>
        <w:tc>
          <w:tcPr>
            <w:tcW w:w="3686" w:type="dxa"/>
            <w:gridSpan w:val="3"/>
            <w:tcBorders>
              <w:top w:val="single" w:sz="4" w:space="0" w:color="auto"/>
              <w:left w:val="single" w:sz="4" w:space="0" w:color="auto"/>
              <w:bottom w:val="single" w:sz="4" w:space="0" w:color="auto"/>
              <w:right w:val="single" w:sz="4" w:space="0" w:color="auto"/>
            </w:tcBorders>
            <w:shd w:val="clear" w:color="auto" w:fill="A6A6A6"/>
            <w:noWrap/>
            <w:vAlign w:val="center"/>
          </w:tcPr>
          <w:p w14:paraId="1AC02EFA" w14:textId="51D59713" w:rsidR="00242CB4" w:rsidRPr="005A4B4F" w:rsidRDefault="00242CB4" w:rsidP="00242CB4">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Age as of 31-12-201</w:t>
            </w:r>
            <w:r>
              <w:rPr>
                <w:rFonts w:asciiTheme="majorHAnsi" w:hAnsiTheme="majorHAnsi" w:cstheme="majorHAnsi"/>
                <w:b/>
                <w:bCs/>
                <w:sz w:val="22"/>
                <w:szCs w:val="22"/>
              </w:rPr>
              <w:t>9</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59D6F127" w14:textId="77777777" w:rsidR="00242CB4" w:rsidRPr="005A4B4F" w:rsidRDefault="00242CB4" w:rsidP="00242CB4">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10y</w:t>
            </w:r>
          </w:p>
        </w:tc>
        <w:tc>
          <w:tcPr>
            <w:tcW w:w="1050" w:type="dxa"/>
            <w:tcBorders>
              <w:top w:val="single" w:sz="4" w:space="0" w:color="auto"/>
              <w:left w:val="single" w:sz="4" w:space="0" w:color="auto"/>
              <w:bottom w:val="single" w:sz="4" w:space="0" w:color="auto"/>
              <w:right w:val="single" w:sz="4" w:space="0" w:color="auto"/>
            </w:tcBorders>
            <w:shd w:val="clear" w:color="auto" w:fill="A6A6A6"/>
            <w:vAlign w:val="center"/>
          </w:tcPr>
          <w:p w14:paraId="25EE582F" w14:textId="77777777" w:rsidR="00242CB4" w:rsidRPr="005A4B4F" w:rsidRDefault="00242CB4" w:rsidP="00242CB4">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11y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3B9D5F2" w14:textId="77777777" w:rsidR="00242CB4" w:rsidRPr="005A4B4F" w:rsidRDefault="00242CB4" w:rsidP="00242CB4">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12y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B517AB5" w14:textId="77777777" w:rsidR="00242CB4" w:rsidRPr="005A4B4F" w:rsidRDefault="00242CB4" w:rsidP="00242CB4">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13y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0FDD4AC6" w14:textId="77777777" w:rsidR="00242CB4" w:rsidRPr="005A4B4F" w:rsidRDefault="00242CB4" w:rsidP="00242CB4">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14y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378A3950" w14:textId="77777777" w:rsidR="00242CB4" w:rsidRPr="005A4B4F" w:rsidRDefault="00242CB4" w:rsidP="00242CB4">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15y</w:t>
            </w:r>
          </w:p>
        </w:tc>
        <w:tc>
          <w:tcPr>
            <w:tcW w:w="1050" w:type="dxa"/>
            <w:tcBorders>
              <w:top w:val="single" w:sz="4" w:space="0" w:color="auto"/>
              <w:left w:val="single" w:sz="4" w:space="0" w:color="auto"/>
              <w:bottom w:val="single" w:sz="4" w:space="0" w:color="auto"/>
              <w:right w:val="single" w:sz="4" w:space="0" w:color="auto"/>
            </w:tcBorders>
            <w:shd w:val="clear" w:color="auto" w:fill="A6A6A6"/>
            <w:noWrap/>
            <w:vAlign w:val="center"/>
          </w:tcPr>
          <w:p w14:paraId="4CC5926B" w14:textId="77777777" w:rsidR="00242CB4" w:rsidRPr="005A4B4F" w:rsidRDefault="00242CB4" w:rsidP="00242CB4">
            <w:pPr>
              <w:ind w:left="284"/>
              <w:jc w:val="both"/>
              <w:rPr>
                <w:rFonts w:asciiTheme="majorHAnsi" w:hAnsiTheme="majorHAnsi" w:cstheme="majorHAnsi"/>
                <w:b/>
                <w:bCs/>
                <w:sz w:val="22"/>
                <w:szCs w:val="22"/>
              </w:rPr>
            </w:pPr>
            <w:r w:rsidRPr="005A4B4F">
              <w:rPr>
                <w:rFonts w:asciiTheme="majorHAnsi" w:hAnsiTheme="majorHAnsi" w:cstheme="majorHAnsi"/>
                <w:b/>
                <w:bCs/>
                <w:sz w:val="22"/>
                <w:szCs w:val="22"/>
              </w:rPr>
              <w:t>16 &amp; Over</w:t>
            </w:r>
          </w:p>
        </w:tc>
      </w:tr>
      <w:tr w:rsidR="00242CB4" w:rsidRPr="005A4B4F" w14:paraId="58F5F364" w14:textId="77777777" w:rsidTr="005A4B4F">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FECBB"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9B0C0"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EA864"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Freestyle</w:t>
            </w:r>
          </w:p>
        </w:tc>
        <w:tc>
          <w:tcPr>
            <w:tcW w:w="10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BEDADE" w14:textId="653B4745"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42.48</w:t>
            </w:r>
          </w:p>
        </w:tc>
        <w:tc>
          <w:tcPr>
            <w:tcW w:w="1050" w:type="dxa"/>
            <w:tcBorders>
              <w:top w:val="single" w:sz="4" w:space="0" w:color="auto"/>
              <w:left w:val="single" w:sz="4" w:space="0" w:color="auto"/>
              <w:bottom w:val="single" w:sz="4" w:space="0" w:color="auto"/>
              <w:right w:val="single" w:sz="4" w:space="0" w:color="auto"/>
            </w:tcBorders>
            <w:shd w:val="clear" w:color="000000" w:fill="FFFFFF"/>
            <w:vAlign w:val="center"/>
          </w:tcPr>
          <w:p w14:paraId="43DF6EFC" w14:textId="14B83DB5"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42.48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6DB18872" w14:textId="74A32D42"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37.59</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4ECC6185" w14:textId="330C201C"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35.48</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11C5F892" w14:textId="733891A2"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33.24</w:t>
            </w:r>
          </w:p>
        </w:tc>
        <w:tc>
          <w:tcPr>
            <w:tcW w:w="1050" w:type="dxa"/>
            <w:tcBorders>
              <w:top w:val="single" w:sz="4" w:space="0" w:color="auto"/>
              <w:left w:val="nil"/>
              <w:bottom w:val="single" w:sz="4" w:space="0" w:color="auto"/>
              <w:right w:val="single" w:sz="4" w:space="0" w:color="auto"/>
            </w:tcBorders>
            <w:shd w:val="clear" w:color="000000" w:fill="FFFFFF"/>
            <w:noWrap/>
            <w:vAlign w:val="center"/>
          </w:tcPr>
          <w:p w14:paraId="72DDB6ED" w14:textId="5C37EE48"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31.98</w:t>
            </w:r>
          </w:p>
        </w:tc>
        <w:tc>
          <w:tcPr>
            <w:tcW w:w="1050" w:type="dxa"/>
            <w:tcBorders>
              <w:top w:val="single" w:sz="4" w:space="0" w:color="auto"/>
              <w:left w:val="nil"/>
              <w:bottom w:val="single" w:sz="4" w:space="0" w:color="auto"/>
              <w:right w:val="single" w:sz="4" w:space="0" w:color="auto"/>
            </w:tcBorders>
            <w:shd w:val="clear" w:color="000000" w:fill="FFFFFF"/>
            <w:noWrap/>
            <w:vAlign w:val="bottom"/>
          </w:tcPr>
          <w:p w14:paraId="3EBFA3A6" w14:textId="68BD38DD"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29.20</w:t>
            </w:r>
          </w:p>
        </w:tc>
      </w:tr>
      <w:tr w:rsidR="00242CB4" w:rsidRPr="005A4B4F" w14:paraId="20E80A04" w14:textId="77777777" w:rsidTr="005A4B4F">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6E87263B"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29CA5"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D03F7C"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Freestyle</w:t>
            </w:r>
          </w:p>
        </w:tc>
        <w:tc>
          <w:tcPr>
            <w:tcW w:w="1050" w:type="dxa"/>
            <w:tcBorders>
              <w:top w:val="nil"/>
              <w:left w:val="single" w:sz="4" w:space="0" w:color="auto"/>
              <w:bottom w:val="single" w:sz="4" w:space="0" w:color="auto"/>
              <w:right w:val="single" w:sz="4" w:space="0" w:color="auto"/>
            </w:tcBorders>
            <w:shd w:val="clear" w:color="000000" w:fill="FFFFFF"/>
            <w:noWrap/>
            <w:vAlign w:val="bottom"/>
          </w:tcPr>
          <w:p w14:paraId="2B202DD9" w14:textId="2E2A0965"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01:38.20</w:t>
            </w:r>
          </w:p>
        </w:tc>
        <w:tc>
          <w:tcPr>
            <w:tcW w:w="1050" w:type="dxa"/>
            <w:tcBorders>
              <w:top w:val="nil"/>
              <w:left w:val="single" w:sz="4" w:space="0" w:color="auto"/>
              <w:bottom w:val="single" w:sz="4" w:space="0" w:color="auto"/>
              <w:right w:val="single" w:sz="4" w:space="0" w:color="auto"/>
            </w:tcBorders>
            <w:shd w:val="clear" w:color="000000" w:fill="FFFFFF"/>
            <w:vAlign w:val="bottom"/>
          </w:tcPr>
          <w:p w14:paraId="0C8BA159" w14:textId="7B2405AB"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01:38.20</w:t>
            </w:r>
          </w:p>
        </w:tc>
        <w:tc>
          <w:tcPr>
            <w:tcW w:w="1050" w:type="dxa"/>
            <w:tcBorders>
              <w:top w:val="nil"/>
              <w:left w:val="nil"/>
              <w:bottom w:val="single" w:sz="4" w:space="0" w:color="auto"/>
              <w:right w:val="single" w:sz="4" w:space="0" w:color="auto"/>
            </w:tcBorders>
            <w:shd w:val="clear" w:color="000000" w:fill="FFFFFF"/>
            <w:noWrap/>
            <w:vAlign w:val="bottom"/>
          </w:tcPr>
          <w:p w14:paraId="63B979B2" w14:textId="3E3B6807"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01:24.70</w:t>
            </w:r>
          </w:p>
        </w:tc>
        <w:tc>
          <w:tcPr>
            <w:tcW w:w="1050" w:type="dxa"/>
            <w:tcBorders>
              <w:top w:val="nil"/>
              <w:left w:val="nil"/>
              <w:bottom w:val="single" w:sz="4" w:space="0" w:color="auto"/>
              <w:right w:val="single" w:sz="4" w:space="0" w:color="auto"/>
            </w:tcBorders>
            <w:shd w:val="clear" w:color="000000" w:fill="FFFFFF"/>
            <w:noWrap/>
            <w:vAlign w:val="bottom"/>
          </w:tcPr>
          <w:p w14:paraId="5D7E7B80" w14:textId="0812A40C"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01:15.50</w:t>
            </w:r>
          </w:p>
        </w:tc>
        <w:tc>
          <w:tcPr>
            <w:tcW w:w="1050" w:type="dxa"/>
            <w:tcBorders>
              <w:top w:val="nil"/>
              <w:left w:val="nil"/>
              <w:bottom w:val="single" w:sz="4" w:space="0" w:color="auto"/>
              <w:right w:val="single" w:sz="4" w:space="0" w:color="auto"/>
            </w:tcBorders>
            <w:shd w:val="clear" w:color="000000" w:fill="FFFFFF"/>
            <w:noWrap/>
            <w:vAlign w:val="bottom"/>
          </w:tcPr>
          <w:p w14:paraId="5854D589" w14:textId="4E2C091F"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01:10.80</w:t>
            </w:r>
          </w:p>
        </w:tc>
        <w:tc>
          <w:tcPr>
            <w:tcW w:w="1050" w:type="dxa"/>
            <w:tcBorders>
              <w:top w:val="nil"/>
              <w:left w:val="nil"/>
              <w:bottom w:val="single" w:sz="4" w:space="0" w:color="auto"/>
              <w:right w:val="single" w:sz="4" w:space="0" w:color="auto"/>
            </w:tcBorders>
            <w:shd w:val="clear" w:color="000000" w:fill="FFFFFF"/>
            <w:noWrap/>
            <w:vAlign w:val="bottom"/>
          </w:tcPr>
          <w:p w14:paraId="4990C229" w14:textId="0A66BCE9"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01:07.70</w:t>
            </w:r>
          </w:p>
        </w:tc>
        <w:tc>
          <w:tcPr>
            <w:tcW w:w="1050" w:type="dxa"/>
            <w:tcBorders>
              <w:top w:val="nil"/>
              <w:left w:val="nil"/>
              <w:bottom w:val="single" w:sz="4" w:space="0" w:color="auto"/>
              <w:right w:val="single" w:sz="4" w:space="0" w:color="auto"/>
            </w:tcBorders>
            <w:shd w:val="clear" w:color="000000" w:fill="FFFFFF"/>
            <w:noWrap/>
            <w:vAlign w:val="bottom"/>
          </w:tcPr>
          <w:p w14:paraId="51756D1E" w14:textId="2269F789"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01:02.80</w:t>
            </w:r>
          </w:p>
        </w:tc>
      </w:tr>
      <w:tr w:rsidR="00242CB4" w:rsidRPr="005A4B4F" w14:paraId="1D94D0D6" w14:textId="77777777" w:rsidTr="005A4B4F">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00D5076F"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AE7D9"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D1DFC"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Freestyle</w:t>
            </w:r>
          </w:p>
        </w:tc>
        <w:tc>
          <w:tcPr>
            <w:tcW w:w="1050" w:type="dxa"/>
            <w:tcBorders>
              <w:top w:val="nil"/>
              <w:left w:val="single" w:sz="4" w:space="0" w:color="auto"/>
              <w:bottom w:val="single" w:sz="4" w:space="0" w:color="auto"/>
              <w:right w:val="single" w:sz="4" w:space="0" w:color="auto"/>
            </w:tcBorders>
            <w:shd w:val="clear" w:color="000000" w:fill="FFFFFF"/>
            <w:noWrap/>
            <w:vAlign w:val="bottom"/>
          </w:tcPr>
          <w:p w14:paraId="01A4540F" w14:textId="1DB72DAD"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03:25.00</w:t>
            </w:r>
          </w:p>
        </w:tc>
        <w:tc>
          <w:tcPr>
            <w:tcW w:w="1050" w:type="dxa"/>
            <w:tcBorders>
              <w:top w:val="nil"/>
              <w:left w:val="single" w:sz="4" w:space="0" w:color="auto"/>
              <w:bottom w:val="single" w:sz="4" w:space="0" w:color="auto"/>
              <w:right w:val="single" w:sz="4" w:space="0" w:color="auto"/>
            </w:tcBorders>
            <w:shd w:val="clear" w:color="000000" w:fill="FFFFFF"/>
            <w:vAlign w:val="bottom"/>
          </w:tcPr>
          <w:p w14:paraId="183976ED" w14:textId="2FFA64D0"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03:25.00</w:t>
            </w:r>
          </w:p>
        </w:tc>
        <w:tc>
          <w:tcPr>
            <w:tcW w:w="1050" w:type="dxa"/>
            <w:tcBorders>
              <w:top w:val="nil"/>
              <w:left w:val="nil"/>
              <w:bottom w:val="single" w:sz="4" w:space="0" w:color="auto"/>
              <w:right w:val="single" w:sz="4" w:space="0" w:color="auto"/>
            </w:tcBorders>
            <w:shd w:val="clear" w:color="000000" w:fill="FFFFFF"/>
            <w:noWrap/>
            <w:vAlign w:val="bottom"/>
          </w:tcPr>
          <w:p w14:paraId="6F9433C5" w14:textId="564A01C8"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02:52.60</w:t>
            </w:r>
          </w:p>
        </w:tc>
        <w:tc>
          <w:tcPr>
            <w:tcW w:w="1050" w:type="dxa"/>
            <w:tcBorders>
              <w:top w:val="nil"/>
              <w:left w:val="nil"/>
              <w:bottom w:val="single" w:sz="4" w:space="0" w:color="auto"/>
              <w:right w:val="single" w:sz="4" w:space="0" w:color="auto"/>
            </w:tcBorders>
            <w:shd w:val="clear" w:color="000000" w:fill="FFFFFF"/>
            <w:noWrap/>
            <w:vAlign w:val="bottom"/>
          </w:tcPr>
          <w:p w14:paraId="2392F176" w14:textId="70334CA4"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02:45.20</w:t>
            </w:r>
          </w:p>
        </w:tc>
        <w:tc>
          <w:tcPr>
            <w:tcW w:w="1050" w:type="dxa"/>
            <w:tcBorders>
              <w:top w:val="nil"/>
              <w:left w:val="nil"/>
              <w:bottom w:val="single" w:sz="4" w:space="0" w:color="auto"/>
              <w:right w:val="single" w:sz="4" w:space="0" w:color="auto"/>
            </w:tcBorders>
            <w:shd w:val="clear" w:color="000000" w:fill="FFFFFF"/>
            <w:noWrap/>
            <w:vAlign w:val="bottom"/>
          </w:tcPr>
          <w:p w14:paraId="5745F27D" w14:textId="7B101A7F"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02:36.50</w:t>
            </w:r>
          </w:p>
        </w:tc>
        <w:tc>
          <w:tcPr>
            <w:tcW w:w="1050" w:type="dxa"/>
            <w:tcBorders>
              <w:top w:val="nil"/>
              <w:left w:val="nil"/>
              <w:bottom w:val="single" w:sz="4" w:space="0" w:color="auto"/>
              <w:right w:val="single" w:sz="4" w:space="0" w:color="auto"/>
            </w:tcBorders>
            <w:shd w:val="clear" w:color="000000" w:fill="FFFFFF"/>
            <w:noWrap/>
            <w:vAlign w:val="bottom"/>
          </w:tcPr>
          <w:p w14:paraId="31748F36" w14:textId="33D58222"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02:31.40</w:t>
            </w:r>
          </w:p>
        </w:tc>
        <w:tc>
          <w:tcPr>
            <w:tcW w:w="1050" w:type="dxa"/>
            <w:tcBorders>
              <w:top w:val="nil"/>
              <w:left w:val="nil"/>
              <w:bottom w:val="single" w:sz="4" w:space="0" w:color="auto"/>
              <w:right w:val="single" w:sz="4" w:space="0" w:color="auto"/>
            </w:tcBorders>
            <w:shd w:val="clear" w:color="000000" w:fill="FFFFFF"/>
            <w:noWrap/>
            <w:vAlign w:val="bottom"/>
          </w:tcPr>
          <w:p w14:paraId="5FA6D060" w14:textId="20EE1FE8"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2.16.50</w:t>
            </w:r>
          </w:p>
        </w:tc>
      </w:tr>
      <w:tr w:rsidR="00242CB4" w:rsidRPr="005A4B4F" w14:paraId="0603B053" w14:textId="77777777" w:rsidTr="00635059">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711C7309"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6238B"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E6E54"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2C1B5679" w14:textId="5773F455"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50.20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2FD11E26" w14:textId="5E1BBF89"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50.20</w:t>
            </w:r>
          </w:p>
        </w:tc>
        <w:tc>
          <w:tcPr>
            <w:tcW w:w="1050" w:type="dxa"/>
            <w:tcBorders>
              <w:top w:val="nil"/>
              <w:left w:val="nil"/>
              <w:bottom w:val="single" w:sz="4" w:space="0" w:color="auto"/>
              <w:right w:val="single" w:sz="4" w:space="0" w:color="auto"/>
            </w:tcBorders>
            <w:shd w:val="clear" w:color="000000" w:fill="FFFFFF"/>
            <w:noWrap/>
            <w:vAlign w:val="center"/>
          </w:tcPr>
          <w:p w14:paraId="047E6882" w14:textId="504C12F1"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49.20</w:t>
            </w:r>
          </w:p>
        </w:tc>
        <w:tc>
          <w:tcPr>
            <w:tcW w:w="1050" w:type="dxa"/>
            <w:tcBorders>
              <w:top w:val="nil"/>
              <w:left w:val="nil"/>
              <w:bottom w:val="single" w:sz="4" w:space="0" w:color="auto"/>
              <w:right w:val="single" w:sz="4" w:space="0" w:color="auto"/>
            </w:tcBorders>
            <w:shd w:val="clear" w:color="000000" w:fill="FFFFFF"/>
            <w:noWrap/>
            <w:vAlign w:val="center"/>
          </w:tcPr>
          <w:p w14:paraId="007BE865" w14:textId="117F86A3"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48.30</w:t>
            </w:r>
          </w:p>
        </w:tc>
        <w:tc>
          <w:tcPr>
            <w:tcW w:w="1050" w:type="dxa"/>
            <w:tcBorders>
              <w:top w:val="nil"/>
              <w:left w:val="nil"/>
              <w:bottom w:val="single" w:sz="4" w:space="0" w:color="auto"/>
              <w:right w:val="single" w:sz="4" w:space="0" w:color="auto"/>
            </w:tcBorders>
            <w:shd w:val="clear" w:color="000000" w:fill="FFFFFF"/>
            <w:noWrap/>
            <w:vAlign w:val="center"/>
          </w:tcPr>
          <w:p w14:paraId="2C8F21C4" w14:textId="645CE1F2"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46.87</w:t>
            </w:r>
          </w:p>
        </w:tc>
        <w:tc>
          <w:tcPr>
            <w:tcW w:w="1050" w:type="dxa"/>
            <w:tcBorders>
              <w:top w:val="nil"/>
              <w:left w:val="nil"/>
              <w:bottom w:val="single" w:sz="4" w:space="0" w:color="auto"/>
              <w:right w:val="single" w:sz="4" w:space="0" w:color="auto"/>
            </w:tcBorders>
            <w:shd w:val="clear" w:color="000000" w:fill="FFFFFF"/>
            <w:noWrap/>
            <w:vAlign w:val="center"/>
          </w:tcPr>
          <w:p w14:paraId="0A0F2317" w14:textId="5A54ECBC"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41.18</w:t>
            </w:r>
          </w:p>
        </w:tc>
        <w:tc>
          <w:tcPr>
            <w:tcW w:w="1050" w:type="dxa"/>
            <w:tcBorders>
              <w:top w:val="nil"/>
              <w:left w:val="nil"/>
              <w:bottom w:val="single" w:sz="4" w:space="0" w:color="auto"/>
              <w:right w:val="single" w:sz="4" w:space="0" w:color="auto"/>
            </w:tcBorders>
            <w:shd w:val="clear" w:color="000000" w:fill="FFFFFF"/>
            <w:noWrap/>
            <w:vAlign w:val="bottom"/>
          </w:tcPr>
          <w:p w14:paraId="01C1E1E5" w14:textId="070AD0C0"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38.50</w:t>
            </w:r>
          </w:p>
        </w:tc>
      </w:tr>
      <w:tr w:rsidR="00242CB4" w:rsidRPr="005A4B4F" w14:paraId="45BA7373" w14:textId="77777777" w:rsidTr="00635059">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56901CBC"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B3070"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E3152"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516701B6" w14:textId="16715386"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01:59.50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77B984AC" w14:textId="698FDC6F"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01:59.50</w:t>
            </w:r>
          </w:p>
        </w:tc>
        <w:tc>
          <w:tcPr>
            <w:tcW w:w="1050" w:type="dxa"/>
            <w:tcBorders>
              <w:top w:val="nil"/>
              <w:left w:val="nil"/>
              <w:bottom w:val="single" w:sz="4" w:space="0" w:color="auto"/>
              <w:right w:val="single" w:sz="4" w:space="0" w:color="auto"/>
            </w:tcBorders>
            <w:shd w:val="clear" w:color="000000" w:fill="FFFFFF"/>
            <w:noWrap/>
            <w:vAlign w:val="bottom"/>
          </w:tcPr>
          <w:p w14:paraId="2323A75B" w14:textId="44F7112B"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01:52.70</w:t>
            </w:r>
          </w:p>
        </w:tc>
        <w:tc>
          <w:tcPr>
            <w:tcW w:w="1050" w:type="dxa"/>
            <w:tcBorders>
              <w:top w:val="nil"/>
              <w:left w:val="nil"/>
              <w:bottom w:val="single" w:sz="4" w:space="0" w:color="auto"/>
              <w:right w:val="single" w:sz="4" w:space="0" w:color="auto"/>
            </w:tcBorders>
            <w:shd w:val="clear" w:color="000000" w:fill="FFFFFF"/>
            <w:noWrap/>
            <w:vAlign w:val="bottom"/>
          </w:tcPr>
          <w:p w14:paraId="29D8250D" w14:textId="555A7A08"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01.45.50</w:t>
            </w:r>
          </w:p>
        </w:tc>
        <w:tc>
          <w:tcPr>
            <w:tcW w:w="1050" w:type="dxa"/>
            <w:tcBorders>
              <w:top w:val="nil"/>
              <w:left w:val="nil"/>
              <w:bottom w:val="single" w:sz="4" w:space="0" w:color="auto"/>
              <w:right w:val="single" w:sz="4" w:space="0" w:color="auto"/>
            </w:tcBorders>
            <w:shd w:val="clear" w:color="000000" w:fill="FFFFFF"/>
            <w:noWrap/>
            <w:vAlign w:val="bottom"/>
          </w:tcPr>
          <w:p w14:paraId="64123924" w14:textId="0B0875D4"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01:39.20</w:t>
            </w:r>
          </w:p>
        </w:tc>
        <w:tc>
          <w:tcPr>
            <w:tcW w:w="1050" w:type="dxa"/>
            <w:tcBorders>
              <w:top w:val="nil"/>
              <w:left w:val="nil"/>
              <w:bottom w:val="single" w:sz="4" w:space="0" w:color="auto"/>
              <w:right w:val="single" w:sz="4" w:space="0" w:color="auto"/>
            </w:tcBorders>
            <w:shd w:val="clear" w:color="000000" w:fill="FFFFFF"/>
            <w:noWrap/>
            <w:vAlign w:val="bottom"/>
          </w:tcPr>
          <w:p w14:paraId="2A26F69E" w14:textId="5E9CEF3A"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01:32.60</w:t>
            </w:r>
          </w:p>
        </w:tc>
        <w:tc>
          <w:tcPr>
            <w:tcW w:w="1050" w:type="dxa"/>
            <w:tcBorders>
              <w:top w:val="nil"/>
              <w:left w:val="nil"/>
              <w:bottom w:val="single" w:sz="4" w:space="0" w:color="auto"/>
              <w:right w:val="single" w:sz="4" w:space="0" w:color="auto"/>
            </w:tcBorders>
            <w:shd w:val="clear" w:color="000000" w:fill="FFFFFF"/>
            <w:noWrap/>
            <w:vAlign w:val="bottom"/>
          </w:tcPr>
          <w:p w14:paraId="33CFCB63" w14:textId="45925A2A"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01:22.50</w:t>
            </w:r>
          </w:p>
        </w:tc>
      </w:tr>
      <w:tr w:rsidR="00242CB4" w:rsidRPr="005A4B4F" w14:paraId="69915A1B" w14:textId="77777777" w:rsidTr="00635059">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1CEBDE7E"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347D7"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7C233"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Breaststroke</w:t>
            </w:r>
          </w:p>
        </w:tc>
        <w:tc>
          <w:tcPr>
            <w:tcW w:w="1050" w:type="dxa"/>
            <w:tcBorders>
              <w:top w:val="nil"/>
              <w:left w:val="single" w:sz="4" w:space="0" w:color="auto"/>
              <w:bottom w:val="single" w:sz="4" w:space="0" w:color="auto"/>
              <w:right w:val="single" w:sz="4" w:space="0" w:color="auto"/>
            </w:tcBorders>
            <w:shd w:val="clear" w:color="000000" w:fill="FFFFFF"/>
            <w:noWrap/>
            <w:vAlign w:val="bottom"/>
          </w:tcPr>
          <w:p w14:paraId="3BD1CFC1" w14:textId="149DEBB6"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04:32.50</w:t>
            </w:r>
          </w:p>
        </w:tc>
        <w:tc>
          <w:tcPr>
            <w:tcW w:w="1050" w:type="dxa"/>
            <w:tcBorders>
              <w:top w:val="nil"/>
              <w:left w:val="single" w:sz="4" w:space="0" w:color="auto"/>
              <w:bottom w:val="single" w:sz="4" w:space="0" w:color="auto"/>
              <w:right w:val="single" w:sz="4" w:space="0" w:color="auto"/>
            </w:tcBorders>
            <w:shd w:val="clear" w:color="000000" w:fill="FFFFFF"/>
            <w:vAlign w:val="bottom"/>
          </w:tcPr>
          <w:p w14:paraId="7B1C05E9" w14:textId="4F087D38"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04:32.50</w:t>
            </w:r>
          </w:p>
        </w:tc>
        <w:tc>
          <w:tcPr>
            <w:tcW w:w="1050" w:type="dxa"/>
            <w:tcBorders>
              <w:top w:val="nil"/>
              <w:left w:val="nil"/>
              <w:bottom w:val="single" w:sz="4" w:space="0" w:color="auto"/>
              <w:right w:val="single" w:sz="4" w:space="0" w:color="auto"/>
            </w:tcBorders>
            <w:shd w:val="clear" w:color="000000" w:fill="FFFFFF"/>
            <w:noWrap/>
            <w:vAlign w:val="bottom"/>
          </w:tcPr>
          <w:p w14:paraId="7D1BC3F0" w14:textId="1A99CBC9"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03:48.20</w:t>
            </w:r>
          </w:p>
        </w:tc>
        <w:tc>
          <w:tcPr>
            <w:tcW w:w="1050" w:type="dxa"/>
            <w:tcBorders>
              <w:top w:val="nil"/>
              <w:left w:val="nil"/>
              <w:bottom w:val="single" w:sz="4" w:space="0" w:color="auto"/>
              <w:right w:val="single" w:sz="4" w:space="0" w:color="auto"/>
            </w:tcBorders>
            <w:shd w:val="clear" w:color="000000" w:fill="FFFFFF"/>
            <w:noWrap/>
            <w:vAlign w:val="bottom"/>
          </w:tcPr>
          <w:p w14:paraId="2D38B79D" w14:textId="192B9F49"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03:41.20</w:t>
            </w:r>
          </w:p>
        </w:tc>
        <w:tc>
          <w:tcPr>
            <w:tcW w:w="1050" w:type="dxa"/>
            <w:tcBorders>
              <w:top w:val="nil"/>
              <w:left w:val="nil"/>
              <w:bottom w:val="single" w:sz="4" w:space="0" w:color="auto"/>
              <w:right w:val="single" w:sz="4" w:space="0" w:color="auto"/>
            </w:tcBorders>
            <w:shd w:val="clear" w:color="000000" w:fill="FFFFFF"/>
            <w:noWrap/>
            <w:vAlign w:val="bottom"/>
          </w:tcPr>
          <w:p w14:paraId="73E8CB63" w14:textId="398A6F03"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03:35.60</w:t>
            </w:r>
          </w:p>
        </w:tc>
        <w:tc>
          <w:tcPr>
            <w:tcW w:w="1050" w:type="dxa"/>
            <w:tcBorders>
              <w:top w:val="nil"/>
              <w:left w:val="nil"/>
              <w:bottom w:val="single" w:sz="4" w:space="0" w:color="auto"/>
              <w:right w:val="single" w:sz="4" w:space="0" w:color="auto"/>
            </w:tcBorders>
            <w:shd w:val="clear" w:color="000000" w:fill="FFFFFF"/>
            <w:noWrap/>
            <w:vAlign w:val="bottom"/>
          </w:tcPr>
          <w:p w14:paraId="44CF8E80" w14:textId="0ED1A879"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03:29.70</w:t>
            </w:r>
          </w:p>
        </w:tc>
        <w:tc>
          <w:tcPr>
            <w:tcW w:w="1050" w:type="dxa"/>
            <w:tcBorders>
              <w:top w:val="nil"/>
              <w:left w:val="nil"/>
              <w:bottom w:val="single" w:sz="4" w:space="0" w:color="auto"/>
              <w:right w:val="single" w:sz="4" w:space="0" w:color="auto"/>
            </w:tcBorders>
            <w:shd w:val="clear" w:color="000000" w:fill="FFFFFF"/>
            <w:noWrap/>
            <w:vAlign w:val="bottom"/>
          </w:tcPr>
          <w:p w14:paraId="699A8FF3" w14:textId="1C38F064"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2.54.10</w:t>
            </w:r>
          </w:p>
        </w:tc>
      </w:tr>
      <w:tr w:rsidR="00242CB4" w:rsidRPr="005A4B4F" w14:paraId="24293BDA" w14:textId="77777777" w:rsidTr="00635059">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083AAF2E"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F245E"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30DE1"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17384184" w14:textId="09686928"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57.81</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64361116" w14:textId="13B8A098"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57.81</w:t>
            </w:r>
          </w:p>
        </w:tc>
        <w:tc>
          <w:tcPr>
            <w:tcW w:w="1050" w:type="dxa"/>
            <w:tcBorders>
              <w:top w:val="nil"/>
              <w:left w:val="nil"/>
              <w:bottom w:val="single" w:sz="4" w:space="0" w:color="auto"/>
              <w:right w:val="single" w:sz="4" w:space="0" w:color="auto"/>
            </w:tcBorders>
            <w:shd w:val="clear" w:color="000000" w:fill="FFFFFF"/>
            <w:noWrap/>
            <w:vAlign w:val="center"/>
          </w:tcPr>
          <w:p w14:paraId="093A524F" w14:textId="4F6AFC47"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50.23</w:t>
            </w:r>
          </w:p>
        </w:tc>
        <w:tc>
          <w:tcPr>
            <w:tcW w:w="1050" w:type="dxa"/>
            <w:tcBorders>
              <w:top w:val="nil"/>
              <w:left w:val="nil"/>
              <w:bottom w:val="single" w:sz="4" w:space="0" w:color="auto"/>
              <w:right w:val="single" w:sz="4" w:space="0" w:color="auto"/>
            </w:tcBorders>
            <w:shd w:val="clear" w:color="000000" w:fill="FFFFFF"/>
            <w:noWrap/>
            <w:vAlign w:val="center"/>
          </w:tcPr>
          <w:p w14:paraId="1D7467F5" w14:textId="565D025D"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43.85</w:t>
            </w:r>
          </w:p>
        </w:tc>
        <w:tc>
          <w:tcPr>
            <w:tcW w:w="1050" w:type="dxa"/>
            <w:tcBorders>
              <w:top w:val="nil"/>
              <w:left w:val="nil"/>
              <w:bottom w:val="single" w:sz="4" w:space="0" w:color="auto"/>
              <w:right w:val="single" w:sz="4" w:space="0" w:color="auto"/>
            </w:tcBorders>
            <w:shd w:val="clear" w:color="000000" w:fill="FFFFFF"/>
            <w:noWrap/>
            <w:vAlign w:val="center"/>
          </w:tcPr>
          <w:p w14:paraId="15C4F1E1" w14:textId="49308A11"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38.92</w:t>
            </w:r>
          </w:p>
        </w:tc>
        <w:tc>
          <w:tcPr>
            <w:tcW w:w="1050" w:type="dxa"/>
            <w:tcBorders>
              <w:top w:val="nil"/>
              <w:left w:val="nil"/>
              <w:bottom w:val="single" w:sz="4" w:space="0" w:color="auto"/>
              <w:right w:val="single" w:sz="4" w:space="0" w:color="auto"/>
            </w:tcBorders>
            <w:shd w:val="clear" w:color="000000" w:fill="FFFFFF"/>
            <w:noWrap/>
            <w:vAlign w:val="center"/>
          </w:tcPr>
          <w:p w14:paraId="3F801057" w14:textId="662D97AC"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35.81</w:t>
            </w:r>
          </w:p>
        </w:tc>
        <w:tc>
          <w:tcPr>
            <w:tcW w:w="1050" w:type="dxa"/>
            <w:tcBorders>
              <w:top w:val="nil"/>
              <w:left w:val="nil"/>
              <w:bottom w:val="single" w:sz="4" w:space="0" w:color="auto"/>
              <w:right w:val="single" w:sz="4" w:space="0" w:color="auto"/>
            </w:tcBorders>
            <w:shd w:val="clear" w:color="000000" w:fill="FFFFFF"/>
            <w:noWrap/>
            <w:vAlign w:val="bottom"/>
          </w:tcPr>
          <w:p w14:paraId="2EFFBE03" w14:textId="7E209818"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31.36</w:t>
            </w:r>
          </w:p>
        </w:tc>
      </w:tr>
      <w:tr w:rsidR="00242CB4" w:rsidRPr="005A4B4F" w14:paraId="0FBAEA41" w14:textId="77777777" w:rsidTr="00635059">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5CE9EDF7"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AF96B"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F4BCC"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71ABA759" w14:textId="0596D450"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01:48.00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61400428" w14:textId="2CF59321"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01:48.00</w:t>
            </w:r>
          </w:p>
        </w:tc>
        <w:tc>
          <w:tcPr>
            <w:tcW w:w="1050" w:type="dxa"/>
            <w:tcBorders>
              <w:top w:val="nil"/>
              <w:left w:val="nil"/>
              <w:bottom w:val="single" w:sz="4" w:space="0" w:color="auto"/>
              <w:right w:val="single" w:sz="4" w:space="0" w:color="auto"/>
            </w:tcBorders>
            <w:shd w:val="clear" w:color="000000" w:fill="FFFFFF"/>
            <w:noWrap/>
            <w:vAlign w:val="center"/>
          </w:tcPr>
          <w:p w14:paraId="6FEC5210" w14:textId="4377BF2A"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01:42.30</w:t>
            </w:r>
          </w:p>
        </w:tc>
        <w:tc>
          <w:tcPr>
            <w:tcW w:w="1050" w:type="dxa"/>
            <w:tcBorders>
              <w:top w:val="nil"/>
              <w:left w:val="nil"/>
              <w:bottom w:val="single" w:sz="4" w:space="0" w:color="auto"/>
              <w:right w:val="single" w:sz="4" w:space="0" w:color="auto"/>
            </w:tcBorders>
            <w:shd w:val="clear" w:color="000000" w:fill="FFFFFF"/>
            <w:noWrap/>
            <w:vAlign w:val="center"/>
          </w:tcPr>
          <w:p w14:paraId="5815205B" w14:textId="63ED7E34"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01:37.20</w:t>
            </w:r>
          </w:p>
        </w:tc>
        <w:tc>
          <w:tcPr>
            <w:tcW w:w="1050" w:type="dxa"/>
            <w:tcBorders>
              <w:top w:val="nil"/>
              <w:left w:val="nil"/>
              <w:bottom w:val="single" w:sz="4" w:space="0" w:color="auto"/>
              <w:right w:val="single" w:sz="4" w:space="0" w:color="auto"/>
            </w:tcBorders>
            <w:shd w:val="clear" w:color="000000" w:fill="FFFFFF"/>
            <w:noWrap/>
            <w:vAlign w:val="bottom"/>
          </w:tcPr>
          <w:p w14:paraId="3D87164E" w14:textId="290F89D4"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01:33.10</w:t>
            </w:r>
          </w:p>
        </w:tc>
        <w:tc>
          <w:tcPr>
            <w:tcW w:w="1050" w:type="dxa"/>
            <w:tcBorders>
              <w:top w:val="nil"/>
              <w:left w:val="nil"/>
              <w:bottom w:val="single" w:sz="4" w:space="0" w:color="auto"/>
              <w:right w:val="single" w:sz="4" w:space="0" w:color="auto"/>
            </w:tcBorders>
            <w:shd w:val="clear" w:color="000000" w:fill="FFFFFF"/>
            <w:noWrap/>
            <w:vAlign w:val="bottom"/>
          </w:tcPr>
          <w:p w14:paraId="026F809C" w14:textId="542743EF"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01:25.70</w:t>
            </w:r>
          </w:p>
        </w:tc>
        <w:tc>
          <w:tcPr>
            <w:tcW w:w="1050" w:type="dxa"/>
            <w:tcBorders>
              <w:top w:val="nil"/>
              <w:left w:val="nil"/>
              <w:bottom w:val="single" w:sz="4" w:space="0" w:color="auto"/>
              <w:right w:val="single" w:sz="4" w:space="0" w:color="auto"/>
            </w:tcBorders>
            <w:shd w:val="clear" w:color="000000" w:fill="FFFFFF"/>
            <w:noWrap/>
            <w:vAlign w:val="bottom"/>
          </w:tcPr>
          <w:p w14:paraId="0AA5A516" w14:textId="01661154"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01:10.50</w:t>
            </w:r>
          </w:p>
        </w:tc>
      </w:tr>
      <w:tr w:rsidR="00242CB4" w:rsidRPr="005A4B4F" w14:paraId="34D3FF52" w14:textId="77777777" w:rsidTr="005A4B4F">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10B97EFF"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9BA7E"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4384C"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Butterfly</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4570868A" w14:textId="065BBE0F"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03:51.20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08E62830" w14:textId="641A1D65"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03:51.20</w:t>
            </w:r>
          </w:p>
        </w:tc>
        <w:tc>
          <w:tcPr>
            <w:tcW w:w="1050" w:type="dxa"/>
            <w:tcBorders>
              <w:top w:val="nil"/>
              <w:left w:val="nil"/>
              <w:bottom w:val="single" w:sz="4" w:space="0" w:color="auto"/>
              <w:right w:val="single" w:sz="4" w:space="0" w:color="auto"/>
            </w:tcBorders>
            <w:shd w:val="clear" w:color="000000" w:fill="FFFFFF"/>
            <w:noWrap/>
            <w:vAlign w:val="center"/>
          </w:tcPr>
          <w:p w14:paraId="00A07AEE" w14:textId="43B36D67"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03:45.20</w:t>
            </w:r>
          </w:p>
        </w:tc>
        <w:tc>
          <w:tcPr>
            <w:tcW w:w="1050" w:type="dxa"/>
            <w:tcBorders>
              <w:top w:val="nil"/>
              <w:left w:val="nil"/>
              <w:bottom w:val="single" w:sz="4" w:space="0" w:color="auto"/>
              <w:right w:val="single" w:sz="4" w:space="0" w:color="auto"/>
            </w:tcBorders>
            <w:shd w:val="clear" w:color="000000" w:fill="FFFFFF"/>
            <w:noWrap/>
            <w:vAlign w:val="center"/>
          </w:tcPr>
          <w:p w14:paraId="2798A67F" w14:textId="5578D080"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03:30.50</w:t>
            </w:r>
          </w:p>
        </w:tc>
        <w:tc>
          <w:tcPr>
            <w:tcW w:w="1050" w:type="dxa"/>
            <w:tcBorders>
              <w:top w:val="nil"/>
              <w:left w:val="nil"/>
              <w:bottom w:val="single" w:sz="4" w:space="0" w:color="auto"/>
              <w:right w:val="single" w:sz="4" w:space="0" w:color="auto"/>
            </w:tcBorders>
            <w:shd w:val="clear" w:color="000000" w:fill="FFFFFF"/>
            <w:noWrap/>
            <w:vAlign w:val="center"/>
          </w:tcPr>
          <w:p w14:paraId="26382C28" w14:textId="16E399C4"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03:25.00</w:t>
            </w:r>
          </w:p>
        </w:tc>
        <w:tc>
          <w:tcPr>
            <w:tcW w:w="1050" w:type="dxa"/>
            <w:tcBorders>
              <w:top w:val="nil"/>
              <w:left w:val="nil"/>
              <w:bottom w:val="single" w:sz="4" w:space="0" w:color="auto"/>
              <w:right w:val="single" w:sz="4" w:space="0" w:color="auto"/>
            </w:tcBorders>
            <w:shd w:val="clear" w:color="000000" w:fill="FFFFFF"/>
            <w:noWrap/>
            <w:vAlign w:val="center"/>
          </w:tcPr>
          <w:p w14:paraId="5402CD97" w14:textId="348EB0D2"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03:19.40</w:t>
            </w:r>
          </w:p>
        </w:tc>
        <w:tc>
          <w:tcPr>
            <w:tcW w:w="1050" w:type="dxa"/>
            <w:tcBorders>
              <w:top w:val="nil"/>
              <w:left w:val="nil"/>
              <w:bottom w:val="single" w:sz="4" w:space="0" w:color="auto"/>
              <w:right w:val="single" w:sz="4" w:space="0" w:color="auto"/>
            </w:tcBorders>
            <w:shd w:val="clear" w:color="000000" w:fill="FFFFFF"/>
            <w:noWrap/>
            <w:vAlign w:val="bottom"/>
          </w:tcPr>
          <w:p w14:paraId="0A95EDE4" w14:textId="6122401A"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02:51.80</w:t>
            </w:r>
          </w:p>
        </w:tc>
      </w:tr>
      <w:tr w:rsidR="00242CB4" w:rsidRPr="005A4B4F" w14:paraId="41EAE57F" w14:textId="77777777" w:rsidTr="00635059">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43F6CF2C"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6916A"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50m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585D2"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bottom"/>
          </w:tcPr>
          <w:p w14:paraId="2FDB9BF0" w14:textId="0896F362"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49.08</w:t>
            </w:r>
          </w:p>
        </w:tc>
        <w:tc>
          <w:tcPr>
            <w:tcW w:w="1050" w:type="dxa"/>
            <w:tcBorders>
              <w:top w:val="nil"/>
              <w:left w:val="single" w:sz="4" w:space="0" w:color="auto"/>
              <w:bottom w:val="single" w:sz="4" w:space="0" w:color="auto"/>
              <w:right w:val="single" w:sz="4" w:space="0" w:color="auto"/>
            </w:tcBorders>
            <w:shd w:val="clear" w:color="000000" w:fill="FFFFFF"/>
            <w:vAlign w:val="bottom"/>
          </w:tcPr>
          <w:p w14:paraId="16FA0714" w14:textId="58E6A5AC"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49.08</w:t>
            </w:r>
          </w:p>
        </w:tc>
        <w:tc>
          <w:tcPr>
            <w:tcW w:w="1050" w:type="dxa"/>
            <w:tcBorders>
              <w:top w:val="nil"/>
              <w:left w:val="nil"/>
              <w:bottom w:val="single" w:sz="4" w:space="0" w:color="auto"/>
              <w:right w:val="single" w:sz="4" w:space="0" w:color="auto"/>
            </w:tcBorders>
            <w:shd w:val="clear" w:color="000000" w:fill="FFFFFF"/>
            <w:noWrap/>
            <w:vAlign w:val="center"/>
          </w:tcPr>
          <w:p w14:paraId="10EE4949" w14:textId="7A022126"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44.15</w:t>
            </w:r>
          </w:p>
        </w:tc>
        <w:tc>
          <w:tcPr>
            <w:tcW w:w="1050" w:type="dxa"/>
            <w:tcBorders>
              <w:top w:val="nil"/>
              <w:left w:val="nil"/>
              <w:bottom w:val="single" w:sz="4" w:space="0" w:color="auto"/>
              <w:right w:val="single" w:sz="4" w:space="0" w:color="auto"/>
            </w:tcBorders>
            <w:shd w:val="clear" w:color="000000" w:fill="FFFFFF"/>
            <w:noWrap/>
            <w:vAlign w:val="bottom"/>
          </w:tcPr>
          <w:p w14:paraId="207E1FC8" w14:textId="3EBEAABD"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42.13</w:t>
            </w:r>
          </w:p>
        </w:tc>
        <w:tc>
          <w:tcPr>
            <w:tcW w:w="1050" w:type="dxa"/>
            <w:tcBorders>
              <w:top w:val="nil"/>
              <w:left w:val="nil"/>
              <w:bottom w:val="single" w:sz="4" w:space="0" w:color="auto"/>
              <w:right w:val="single" w:sz="4" w:space="0" w:color="auto"/>
            </w:tcBorders>
            <w:shd w:val="clear" w:color="000000" w:fill="FFFFFF"/>
            <w:noWrap/>
            <w:vAlign w:val="center"/>
          </w:tcPr>
          <w:p w14:paraId="21960038" w14:textId="33A8D8EC"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38.15</w:t>
            </w:r>
          </w:p>
        </w:tc>
        <w:tc>
          <w:tcPr>
            <w:tcW w:w="1050" w:type="dxa"/>
            <w:tcBorders>
              <w:top w:val="nil"/>
              <w:left w:val="nil"/>
              <w:bottom w:val="single" w:sz="4" w:space="0" w:color="auto"/>
              <w:right w:val="single" w:sz="4" w:space="0" w:color="auto"/>
            </w:tcBorders>
            <w:shd w:val="clear" w:color="000000" w:fill="FFFFFF"/>
            <w:noWrap/>
            <w:vAlign w:val="center"/>
          </w:tcPr>
          <w:p w14:paraId="12931F8A" w14:textId="6F969B6A"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37.98</w:t>
            </w:r>
          </w:p>
        </w:tc>
        <w:tc>
          <w:tcPr>
            <w:tcW w:w="1050" w:type="dxa"/>
            <w:tcBorders>
              <w:top w:val="nil"/>
              <w:left w:val="nil"/>
              <w:bottom w:val="single" w:sz="4" w:space="0" w:color="auto"/>
              <w:right w:val="single" w:sz="4" w:space="0" w:color="auto"/>
            </w:tcBorders>
            <w:shd w:val="clear" w:color="000000" w:fill="FFFFFF"/>
            <w:noWrap/>
            <w:vAlign w:val="bottom"/>
          </w:tcPr>
          <w:p w14:paraId="312DB7A4" w14:textId="7FD52EDC"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34.16</w:t>
            </w:r>
          </w:p>
        </w:tc>
      </w:tr>
      <w:tr w:rsidR="00242CB4" w:rsidRPr="005A4B4F" w14:paraId="0E86540B" w14:textId="77777777" w:rsidTr="00635059">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6B730796"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6E627"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825EF"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000000" w:fill="FFFFFF"/>
            <w:noWrap/>
            <w:vAlign w:val="center"/>
          </w:tcPr>
          <w:p w14:paraId="3D040B68" w14:textId="2203B757"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01:42.90</w:t>
            </w:r>
          </w:p>
        </w:tc>
        <w:tc>
          <w:tcPr>
            <w:tcW w:w="1050" w:type="dxa"/>
            <w:tcBorders>
              <w:top w:val="nil"/>
              <w:left w:val="single" w:sz="4" w:space="0" w:color="auto"/>
              <w:bottom w:val="single" w:sz="4" w:space="0" w:color="auto"/>
              <w:right w:val="single" w:sz="4" w:space="0" w:color="auto"/>
            </w:tcBorders>
            <w:shd w:val="clear" w:color="000000" w:fill="FFFFFF"/>
            <w:vAlign w:val="center"/>
          </w:tcPr>
          <w:p w14:paraId="5F36567E" w14:textId="236EAC99"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01:42.90</w:t>
            </w:r>
          </w:p>
        </w:tc>
        <w:tc>
          <w:tcPr>
            <w:tcW w:w="1050" w:type="dxa"/>
            <w:tcBorders>
              <w:top w:val="nil"/>
              <w:left w:val="nil"/>
              <w:bottom w:val="single" w:sz="4" w:space="0" w:color="auto"/>
              <w:right w:val="single" w:sz="4" w:space="0" w:color="auto"/>
            </w:tcBorders>
            <w:shd w:val="clear" w:color="000000" w:fill="FFFFFF"/>
            <w:noWrap/>
            <w:vAlign w:val="bottom"/>
          </w:tcPr>
          <w:p w14:paraId="42A10514" w14:textId="3073A9C8"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01:37.10</w:t>
            </w:r>
          </w:p>
        </w:tc>
        <w:tc>
          <w:tcPr>
            <w:tcW w:w="1050" w:type="dxa"/>
            <w:tcBorders>
              <w:top w:val="nil"/>
              <w:left w:val="nil"/>
              <w:bottom w:val="single" w:sz="4" w:space="0" w:color="auto"/>
              <w:right w:val="single" w:sz="4" w:space="0" w:color="auto"/>
            </w:tcBorders>
            <w:shd w:val="clear" w:color="000000" w:fill="FFFFFF"/>
            <w:noWrap/>
            <w:vAlign w:val="bottom"/>
          </w:tcPr>
          <w:p w14:paraId="364C99EC" w14:textId="60451ADF"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01:33.50</w:t>
            </w:r>
          </w:p>
        </w:tc>
        <w:tc>
          <w:tcPr>
            <w:tcW w:w="1050" w:type="dxa"/>
            <w:tcBorders>
              <w:top w:val="nil"/>
              <w:left w:val="nil"/>
              <w:bottom w:val="single" w:sz="4" w:space="0" w:color="auto"/>
              <w:right w:val="single" w:sz="4" w:space="0" w:color="auto"/>
            </w:tcBorders>
            <w:shd w:val="clear" w:color="000000" w:fill="FFFFFF"/>
            <w:noWrap/>
            <w:vAlign w:val="center"/>
          </w:tcPr>
          <w:p w14:paraId="33B9BB6A" w14:textId="5624C636"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01:27.60</w:t>
            </w:r>
          </w:p>
        </w:tc>
        <w:tc>
          <w:tcPr>
            <w:tcW w:w="1050" w:type="dxa"/>
            <w:tcBorders>
              <w:top w:val="nil"/>
              <w:left w:val="nil"/>
              <w:bottom w:val="single" w:sz="4" w:space="0" w:color="auto"/>
              <w:right w:val="single" w:sz="4" w:space="0" w:color="auto"/>
            </w:tcBorders>
            <w:shd w:val="clear" w:color="000000" w:fill="FFFFFF"/>
            <w:noWrap/>
            <w:vAlign w:val="bottom"/>
          </w:tcPr>
          <w:p w14:paraId="7757B2B0" w14:textId="5BD4E05B"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01:17.90</w:t>
            </w:r>
          </w:p>
        </w:tc>
        <w:tc>
          <w:tcPr>
            <w:tcW w:w="1050" w:type="dxa"/>
            <w:tcBorders>
              <w:top w:val="nil"/>
              <w:left w:val="nil"/>
              <w:bottom w:val="single" w:sz="4" w:space="0" w:color="auto"/>
              <w:right w:val="single" w:sz="4" w:space="0" w:color="auto"/>
            </w:tcBorders>
            <w:shd w:val="clear" w:color="000000" w:fill="FFFFFF"/>
            <w:noWrap/>
            <w:vAlign w:val="bottom"/>
          </w:tcPr>
          <w:p w14:paraId="7A6EFA54" w14:textId="10AFDBA1"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01:12.30</w:t>
            </w:r>
          </w:p>
        </w:tc>
      </w:tr>
      <w:tr w:rsidR="00242CB4" w:rsidRPr="005A4B4F" w14:paraId="5464CB62" w14:textId="77777777" w:rsidTr="00635059">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5252D049"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0D5364"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4F91E"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Backstroke</w:t>
            </w:r>
          </w:p>
        </w:tc>
        <w:tc>
          <w:tcPr>
            <w:tcW w:w="1050" w:type="dxa"/>
            <w:tcBorders>
              <w:top w:val="nil"/>
              <w:left w:val="single" w:sz="4" w:space="0" w:color="auto"/>
              <w:bottom w:val="single" w:sz="4" w:space="0" w:color="auto"/>
              <w:right w:val="single" w:sz="4" w:space="0" w:color="auto"/>
            </w:tcBorders>
            <w:shd w:val="clear" w:color="auto" w:fill="auto"/>
            <w:noWrap/>
            <w:vAlign w:val="center"/>
          </w:tcPr>
          <w:p w14:paraId="2115F347" w14:textId="039D5C0D"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03:52.30</w:t>
            </w:r>
          </w:p>
        </w:tc>
        <w:tc>
          <w:tcPr>
            <w:tcW w:w="1050" w:type="dxa"/>
            <w:tcBorders>
              <w:top w:val="nil"/>
              <w:left w:val="single" w:sz="4" w:space="0" w:color="auto"/>
              <w:bottom w:val="single" w:sz="4" w:space="0" w:color="auto"/>
              <w:right w:val="single" w:sz="4" w:space="0" w:color="auto"/>
            </w:tcBorders>
            <w:shd w:val="clear" w:color="auto" w:fill="auto"/>
            <w:vAlign w:val="center"/>
          </w:tcPr>
          <w:p w14:paraId="6222BC8A" w14:textId="67E03FBF"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03:52.30</w:t>
            </w:r>
          </w:p>
        </w:tc>
        <w:tc>
          <w:tcPr>
            <w:tcW w:w="1050" w:type="dxa"/>
            <w:tcBorders>
              <w:top w:val="nil"/>
              <w:left w:val="nil"/>
              <w:bottom w:val="single" w:sz="4" w:space="0" w:color="auto"/>
              <w:right w:val="single" w:sz="4" w:space="0" w:color="auto"/>
            </w:tcBorders>
            <w:shd w:val="clear" w:color="auto" w:fill="auto"/>
            <w:noWrap/>
            <w:vAlign w:val="bottom"/>
          </w:tcPr>
          <w:p w14:paraId="69A7DA7D" w14:textId="4589576D"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03:35.50</w:t>
            </w:r>
          </w:p>
        </w:tc>
        <w:tc>
          <w:tcPr>
            <w:tcW w:w="1050" w:type="dxa"/>
            <w:tcBorders>
              <w:top w:val="nil"/>
              <w:left w:val="nil"/>
              <w:bottom w:val="single" w:sz="4" w:space="0" w:color="auto"/>
              <w:right w:val="single" w:sz="4" w:space="0" w:color="auto"/>
            </w:tcBorders>
            <w:shd w:val="clear" w:color="auto" w:fill="auto"/>
            <w:noWrap/>
            <w:vAlign w:val="bottom"/>
          </w:tcPr>
          <w:p w14:paraId="6775DDE0" w14:textId="40EBC352"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03:04.40</w:t>
            </w:r>
          </w:p>
        </w:tc>
        <w:tc>
          <w:tcPr>
            <w:tcW w:w="1050" w:type="dxa"/>
            <w:tcBorders>
              <w:top w:val="nil"/>
              <w:left w:val="nil"/>
              <w:bottom w:val="single" w:sz="4" w:space="0" w:color="auto"/>
              <w:right w:val="single" w:sz="4" w:space="0" w:color="auto"/>
            </w:tcBorders>
            <w:shd w:val="clear" w:color="auto" w:fill="auto"/>
            <w:noWrap/>
            <w:vAlign w:val="center"/>
          </w:tcPr>
          <w:p w14:paraId="2FCDCCDE" w14:textId="2FB0E8A6"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03:00.00</w:t>
            </w:r>
          </w:p>
        </w:tc>
        <w:tc>
          <w:tcPr>
            <w:tcW w:w="1050" w:type="dxa"/>
            <w:tcBorders>
              <w:top w:val="nil"/>
              <w:left w:val="nil"/>
              <w:bottom w:val="single" w:sz="4" w:space="0" w:color="auto"/>
              <w:right w:val="single" w:sz="4" w:space="0" w:color="auto"/>
            </w:tcBorders>
            <w:shd w:val="clear" w:color="auto" w:fill="auto"/>
            <w:noWrap/>
            <w:vAlign w:val="bottom"/>
          </w:tcPr>
          <w:p w14:paraId="0539291C" w14:textId="30D9E333"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02:53.10</w:t>
            </w:r>
          </w:p>
        </w:tc>
        <w:tc>
          <w:tcPr>
            <w:tcW w:w="1050" w:type="dxa"/>
            <w:tcBorders>
              <w:top w:val="nil"/>
              <w:left w:val="nil"/>
              <w:bottom w:val="single" w:sz="4" w:space="0" w:color="auto"/>
              <w:right w:val="single" w:sz="4" w:space="0" w:color="auto"/>
            </w:tcBorders>
            <w:shd w:val="clear" w:color="auto" w:fill="auto"/>
            <w:noWrap/>
            <w:vAlign w:val="bottom"/>
          </w:tcPr>
          <w:p w14:paraId="7CEABD15" w14:textId="31EDEC87"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szCs w:val="22"/>
              </w:rPr>
              <w:t>2.29.10</w:t>
            </w:r>
          </w:p>
        </w:tc>
      </w:tr>
      <w:tr w:rsidR="00242CB4" w:rsidRPr="005A4B4F" w14:paraId="05F6738D" w14:textId="77777777" w:rsidTr="00635059">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39DB5913"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50C03"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100m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AAE54"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IM</w:t>
            </w:r>
          </w:p>
        </w:tc>
        <w:tc>
          <w:tcPr>
            <w:tcW w:w="1050" w:type="dxa"/>
            <w:tcBorders>
              <w:top w:val="nil"/>
              <w:left w:val="single" w:sz="4" w:space="0" w:color="auto"/>
              <w:bottom w:val="single" w:sz="4" w:space="0" w:color="auto"/>
              <w:right w:val="single" w:sz="4" w:space="0" w:color="auto"/>
            </w:tcBorders>
            <w:shd w:val="clear" w:color="auto" w:fill="auto"/>
            <w:noWrap/>
            <w:vAlign w:val="center"/>
          </w:tcPr>
          <w:p w14:paraId="255E7AD3" w14:textId="134BD378" w:rsidR="00242CB4" w:rsidRPr="00E6664F" w:rsidRDefault="00242CB4" w:rsidP="00242CB4">
            <w:pPr>
              <w:jc w:val="center"/>
              <w:rPr>
                <w:rFonts w:asciiTheme="majorHAnsi" w:hAnsiTheme="majorHAnsi" w:cstheme="majorHAnsi"/>
                <w:sz w:val="22"/>
                <w:szCs w:val="22"/>
              </w:rPr>
            </w:pPr>
            <w:r>
              <w:rPr>
                <w:rFonts w:asciiTheme="majorHAnsi" w:hAnsiTheme="majorHAnsi" w:cstheme="majorHAnsi"/>
                <w:sz w:val="22"/>
                <w:szCs w:val="22"/>
              </w:rPr>
              <w:t>01:45.00</w:t>
            </w:r>
          </w:p>
        </w:tc>
        <w:tc>
          <w:tcPr>
            <w:tcW w:w="1050" w:type="dxa"/>
            <w:tcBorders>
              <w:top w:val="nil"/>
              <w:left w:val="single" w:sz="4" w:space="0" w:color="auto"/>
              <w:bottom w:val="single" w:sz="4" w:space="0" w:color="auto"/>
              <w:right w:val="single" w:sz="4" w:space="0" w:color="auto"/>
            </w:tcBorders>
            <w:shd w:val="clear" w:color="auto" w:fill="auto"/>
            <w:vAlign w:val="center"/>
          </w:tcPr>
          <w:p w14:paraId="349AADDF" w14:textId="1271E382" w:rsidR="00242CB4" w:rsidRPr="00E6664F" w:rsidRDefault="00242CB4" w:rsidP="00242CB4">
            <w:pPr>
              <w:jc w:val="center"/>
              <w:rPr>
                <w:rFonts w:asciiTheme="majorHAnsi" w:hAnsiTheme="majorHAnsi" w:cstheme="majorHAnsi"/>
                <w:sz w:val="22"/>
                <w:szCs w:val="22"/>
              </w:rPr>
            </w:pPr>
            <w:r>
              <w:rPr>
                <w:rFonts w:asciiTheme="majorHAnsi" w:hAnsiTheme="majorHAnsi" w:cstheme="majorHAnsi"/>
                <w:sz w:val="22"/>
                <w:szCs w:val="22"/>
              </w:rPr>
              <w:t>01:36.08</w:t>
            </w:r>
          </w:p>
        </w:tc>
        <w:tc>
          <w:tcPr>
            <w:tcW w:w="1050" w:type="dxa"/>
            <w:tcBorders>
              <w:top w:val="nil"/>
              <w:left w:val="nil"/>
              <w:bottom w:val="single" w:sz="4" w:space="0" w:color="auto"/>
              <w:right w:val="single" w:sz="4" w:space="0" w:color="auto"/>
            </w:tcBorders>
            <w:shd w:val="clear" w:color="auto" w:fill="auto"/>
            <w:noWrap/>
            <w:vAlign w:val="bottom"/>
          </w:tcPr>
          <w:p w14:paraId="2D0D06D9" w14:textId="7549A9C8" w:rsidR="00242CB4" w:rsidRPr="00E6664F" w:rsidRDefault="00242CB4" w:rsidP="00242CB4">
            <w:pPr>
              <w:jc w:val="center"/>
              <w:rPr>
                <w:rFonts w:asciiTheme="majorHAnsi" w:hAnsiTheme="majorHAnsi" w:cstheme="majorHAnsi"/>
                <w:sz w:val="22"/>
                <w:szCs w:val="22"/>
              </w:rPr>
            </w:pPr>
            <w:r>
              <w:rPr>
                <w:rFonts w:asciiTheme="majorHAnsi" w:hAnsiTheme="majorHAnsi" w:cstheme="majorHAnsi"/>
                <w:sz w:val="22"/>
                <w:szCs w:val="22"/>
              </w:rPr>
              <w:t>01:28.52</w:t>
            </w:r>
          </w:p>
        </w:tc>
        <w:tc>
          <w:tcPr>
            <w:tcW w:w="1050" w:type="dxa"/>
            <w:tcBorders>
              <w:top w:val="nil"/>
              <w:left w:val="nil"/>
              <w:bottom w:val="single" w:sz="4" w:space="0" w:color="auto"/>
              <w:right w:val="single" w:sz="4" w:space="0" w:color="auto"/>
            </w:tcBorders>
            <w:shd w:val="clear" w:color="auto" w:fill="auto"/>
            <w:noWrap/>
            <w:vAlign w:val="bottom"/>
          </w:tcPr>
          <w:p w14:paraId="67CC8D91" w14:textId="347E1BC3" w:rsidR="00242CB4" w:rsidRPr="00E6664F" w:rsidRDefault="00242CB4" w:rsidP="00242CB4">
            <w:pPr>
              <w:jc w:val="center"/>
              <w:rPr>
                <w:rFonts w:asciiTheme="majorHAnsi" w:hAnsiTheme="majorHAnsi" w:cstheme="majorHAnsi"/>
                <w:sz w:val="22"/>
                <w:szCs w:val="22"/>
              </w:rPr>
            </w:pPr>
            <w:r>
              <w:rPr>
                <w:rFonts w:asciiTheme="majorHAnsi" w:hAnsiTheme="majorHAnsi" w:cstheme="majorHAnsi"/>
                <w:sz w:val="22"/>
                <w:szCs w:val="22"/>
              </w:rPr>
              <w:t>1:25.00</w:t>
            </w:r>
          </w:p>
        </w:tc>
        <w:tc>
          <w:tcPr>
            <w:tcW w:w="1050" w:type="dxa"/>
            <w:tcBorders>
              <w:top w:val="nil"/>
              <w:left w:val="nil"/>
              <w:bottom w:val="single" w:sz="4" w:space="0" w:color="auto"/>
              <w:right w:val="single" w:sz="4" w:space="0" w:color="auto"/>
            </w:tcBorders>
            <w:shd w:val="clear" w:color="auto" w:fill="auto"/>
            <w:noWrap/>
            <w:vAlign w:val="center"/>
          </w:tcPr>
          <w:p w14:paraId="2D5FF29B" w14:textId="1C88C239" w:rsidR="00242CB4" w:rsidRPr="00E6664F" w:rsidRDefault="00242CB4" w:rsidP="00242CB4">
            <w:pPr>
              <w:jc w:val="center"/>
              <w:rPr>
                <w:rFonts w:asciiTheme="majorHAnsi" w:hAnsiTheme="majorHAnsi" w:cstheme="majorHAnsi"/>
                <w:sz w:val="22"/>
                <w:szCs w:val="22"/>
              </w:rPr>
            </w:pPr>
            <w:r>
              <w:rPr>
                <w:rFonts w:asciiTheme="majorHAnsi" w:hAnsiTheme="majorHAnsi" w:cstheme="majorHAnsi"/>
                <w:sz w:val="22"/>
                <w:szCs w:val="22"/>
              </w:rPr>
              <w:t>1:23.00</w:t>
            </w:r>
          </w:p>
        </w:tc>
        <w:tc>
          <w:tcPr>
            <w:tcW w:w="1050" w:type="dxa"/>
            <w:tcBorders>
              <w:top w:val="nil"/>
              <w:left w:val="nil"/>
              <w:bottom w:val="single" w:sz="4" w:space="0" w:color="auto"/>
              <w:right w:val="single" w:sz="4" w:space="0" w:color="auto"/>
            </w:tcBorders>
            <w:shd w:val="clear" w:color="auto" w:fill="auto"/>
            <w:noWrap/>
            <w:vAlign w:val="bottom"/>
          </w:tcPr>
          <w:p w14:paraId="54EAF29C" w14:textId="53C8319C" w:rsidR="00242CB4" w:rsidRPr="00E6664F" w:rsidRDefault="00242CB4" w:rsidP="00242CB4">
            <w:pPr>
              <w:jc w:val="center"/>
              <w:rPr>
                <w:rFonts w:asciiTheme="majorHAnsi" w:hAnsiTheme="majorHAnsi" w:cstheme="majorHAnsi"/>
                <w:sz w:val="22"/>
                <w:szCs w:val="22"/>
              </w:rPr>
            </w:pPr>
            <w:r>
              <w:rPr>
                <w:rFonts w:asciiTheme="majorHAnsi" w:hAnsiTheme="majorHAnsi" w:cstheme="majorHAnsi"/>
                <w:sz w:val="22"/>
                <w:szCs w:val="22"/>
              </w:rPr>
              <w:t>1:20.00</w:t>
            </w:r>
          </w:p>
        </w:tc>
        <w:tc>
          <w:tcPr>
            <w:tcW w:w="1050" w:type="dxa"/>
            <w:tcBorders>
              <w:top w:val="nil"/>
              <w:left w:val="nil"/>
              <w:bottom w:val="single" w:sz="4" w:space="0" w:color="auto"/>
              <w:right w:val="single" w:sz="4" w:space="0" w:color="auto"/>
            </w:tcBorders>
            <w:shd w:val="clear" w:color="auto" w:fill="auto"/>
            <w:noWrap/>
            <w:vAlign w:val="bottom"/>
          </w:tcPr>
          <w:p w14:paraId="546A1D64" w14:textId="2F016824" w:rsidR="00242CB4" w:rsidRPr="00E6664F" w:rsidRDefault="00242CB4" w:rsidP="00242CB4">
            <w:pPr>
              <w:jc w:val="center"/>
              <w:rPr>
                <w:rFonts w:asciiTheme="majorHAnsi" w:hAnsiTheme="majorHAnsi" w:cstheme="majorHAnsi"/>
                <w:sz w:val="22"/>
                <w:szCs w:val="22"/>
              </w:rPr>
            </w:pPr>
            <w:r>
              <w:rPr>
                <w:rFonts w:asciiTheme="majorHAnsi" w:hAnsiTheme="majorHAnsi" w:cstheme="majorHAnsi"/>
                <w:sz w:val="22"/>
                <w:szCs w:val="22"/>
              </w:rPr>
              <w:t>1:08.36</w:t>
            </w:r>
          </w:p>
        </w:tc>
      </w:tr>
      <w:tr w:rsidR="00242CB4" w:rsidRPr="005A4B4F" w14:paraId="38847BDD" w14:textId="77777777" w:rsidTr="00D57B33">
        <w:trPr>
          <w:trHeight w:hRule="exact" w:val="283"/>
        </w:trPr>
        <w:tc>
          <w:tcPr>
            <w:tcW w:w="802" w:type="dxa"/>
            <w:tcBorders>
              <w:top w:val="single" w:sz="4" w:space="0" w:color="auto"/>
              <w:left w:val="single" w:sz="4" w:space="0" w:color="auto"/>
              <w:bottom w:val="single" w:sz="4" w:space="0" w:color="auto"/>
              <w:right w:val="single" w:sz="4" w:space="0" w:color="auto"/>
            </w:tcBorders>
            <w:shd w:val="clear" w:color="auto" w:fill="auto"/>
            <w:noWrap/>
          </w:tcPr>
          <w:p w14:paraId="5ABBA31D" w14:textId="77777777" w:rsidR="00242CB4" w:rsidRPr="005A4B4F" w:rsidRDefault="00242CB4" w:rsidP="00242CB4">
            <w:pPr>
              <w:jc w:val="center"/>
              <w:rPr>
                <w:rFonts w:asciiTheme="majorHAnsi" w:hAnsiTheme="majorHAnsi" w:cstheme="majorHAnsi"/>
                <w:sz w:val="22"/>
                <w:szCs w:val="22"/>
              </w:rPr>
            </w:pPr>
            <w:r w:rsidRPr="005A4B4F">
              <w:rPr>
                <w:rFonts w:asciiTheme="majorHAnsi" w:hAnsiTheme="majorHAnsi" w:cstheme="majorHAnsi"/>
                <w:sz w:val="22"/>
                <w:szCs w:val="22"/>
              </w:rPr>
              <w:t>Boys</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D86E5"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200m</w:t>
            </w:r>
          </w:p>
        </w:tc>
        <w:tc>
          <w:tcPr>
            <w:tcW w:w="17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CE697" w14:textId="77777777" w:rsidR="00242CB4" w:rsidRPr="005A4B4F" w:rsidRDefault="00242CB4" w:rsidP="00242CB4">
            <w:pPr>
              <w:jc w:val="center"/>
              <w:rPr>
                <w:rFonts w:asciiTheme="majorHAnsi" w:hAnsiTheme="majorHAnsi" w:cstheme="majorHAnsi"/>
                <w:color w:val="000000"/>
                <w:sz w:val="22"/>
                <w:szCs w:val="22"/>
              </w:rPr>
            </w:pPr>
            <w:r w:rsidRPr="005A4B4F">
              <w:rPr>
                <w:rFonts w:asciiTheme="majorHAnsi" w:hAnsiTheme="majorHAnsi" w:cstheme="majorHAnsi"/>
                <w:color w:val="000000"/>
                <w:sz w:val="22"/>
                <w:szCs w:val="22"/>
              </w:rPr>
              <w:t>IM</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87222C" w14:textId="74BB2822" w:rsidR="00242CB4" w:rsidRPr="00E6664F" w:rsidRDefault="00242CB4" w:rsidP="00242CB4">
            <w:pPr>
              <w:jc w:val="center"/>
              <w:rPr>
                <w:rFonts w:asciiTheme="majorHAnsi" w:hAnsiTheme="majorHAnsi" w:cstheme="majorHAnsi"/>
                <w:color w:val="000000"/>
                <w:sz w:val="22"/>
                <w:szCs w:val="22"/>
              </w:rPr>
            </w:pPr>
            <w:r w:rsidRPr="00E6664F">
              <w:rPr>
                <w:rFonts w:asciiTheme="majorHAnsi" w:hAnsiTheme="majorHAnsi" w:cstheme="majorHAnsi"/>
                <w:color w:val="000000"/>
                <w:sz w:val="22"/>
                <w:szCs w:val="22"/>
              </w:rPr>
              <w:t>03:56.50</w:t>
            </w:r>
          </w:p>
        </w:tc>
        <w:tc>
          <w:tcPr>
            <w:tcW w:w="1050" w:type="dxa"/>
            <w:tcBorders>
              <w:top w:val="nil"/>
              <w:left w:val="single" w:sz="4" w:space="0" w:color="auto"/>
              <w:bottom w:val="single" w:sz="4" w:space="0" w:color="auto"/>
              <w:right w:val="single" w:sz="4" w:space="0" w:color="auto"/>
            </w:tcBorders>
            <w:shd w:val="clear" w:color="auto" w:fill="auto"/>
            <w:vAlign w:val="center"/>
          </w:tcPr>
          <w:p w14:paraId="5736BA5D" w14:textId="037EA999"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03:56.50</w:t>
            </w:r>
          </w:p>
        </w:tc>
        <w:tc>
          <w:tcPr>
            <w:tcW w:w="1050" w:type="dxa"/>
            <w:tcBorders>
              <w:top w:val="nil"/>
              <w:left w:val="nil"/>
              <w:bottom w:val="single" w:sz="4" w:space="0" w:color="auto"/>
              <w:right w:val="single" w:sz="4" w:space="0" w:color="auto"/>
            </w:tcBorders>
            <w:shd w:val="clear" w:color="000000" w:fill="FFFFFF"/>
            <w:noWrap/>
            <w:vAlign w:val="bottom"/>
          </w:tcPr>
          <w:p w14:paraId="69986D74" w14:textId="2D3D0A8E"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03:30.70</w:t>
            </w:r>
          </w:p>
        </w:tc>
        <w:tc>
          <w:tcPr>
            <w:tcW w:w="1050" w:type="dxa"/>
            <w:tcBorders>
              <w:top w:val="nil"/>
              <w:left w:val="nil"/>
              <w:bottom w:val="single" w:sz="4" w:space="0" w:color="auto"/>
              <w:right w:val="single" w:sz="4" w:space="0" w:color="auto"/>
            </w:tcBorders>
            <w:shd w:val="clear" w:color="000000" w:fill="FFFFFF"/>
            <w:noWrap/>
            <w:vAlign w:val="bottom"/>
          </w:tcPr>
          <w:p w14:paraId="17ABFC05" w14:textId="19CAB75D"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03:04.60</w:t>
            </w:r>
          </w:p>
        </w:tc>
        <w:tc>
          <w:tcPr>
            <w:tcW w:w="1050" w:type="dxa"/>
            <w:tcBorders>
              <w:top w:val="nil"/>
              <w:left w:val="nil"/>
              <w:bottom w:val="single" w:sz="4" w:space="0" w:color="auto"/>
              <w:right w:val="single" w:sz="4" w:space="0" w:color="auto"/>
            </w:tcBorders>
            <w:shd w:val="clear" w:color="000000" w:fill="FFFFFF"/>
            <w:noWrap/>
            <w:vAlign w:val="center"/>
          </w:tcPr>
          <w:p w14:paraId="3BF00F7A" w14:textId="10E93318"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03:00.00</w:t>
            </w:r>
          </w:p>
        </w:tc>
        <w:tc>
          <w:tcPr>
            <w:tcW w:w="1050" w:type="dxa"/>
            <w:tcBorders>
              <w:top w:val="nil"/>
              <w:left w:val="nil"/>
              <w:bottom w:val="single" w:sz="4" w:space="0" w:color="auto"/>
              <w:right w:val="single" w:sz="4" w:space="0" w:color="auto"/>
            </w:tcBorders>
            <w:shd w:val="clear" w:color="000000" w:fill="FFFFFF"/>
            <w:noWrap/>
            <w:vAlign w:val="bottom"/>
          </w:tcPr>
          <w:p w14:paraId="038E95FD" w14:textId="5D59DE0F"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02:52.00</w:t>
            </w:r>
          </w:p>
        </w:tc>
        <w:tc>
          <w:tcPr>
            <w:tcW w:w="1050" w:type="dxa"/>
            <w:tcBorders>
              <w:top w:val="nil"/>
              <w:left w:val="nil"/>
              <w:bottom w:val="single" w:sz="4" w:space="0" w:color="auto"/>
              <w:right w:val="single" w:sz="4" w:space="0" w:color="auto"/>
            </w:tcBorders>
            <w:shd w:val="clear" w:color="000000" w:fill="FFFFFF"/>
            <w:noWrap/>
            <w:vAlign w:val="bottom"/>
          </w:tcPr>
          <w:p w14:paraId="101CB626" w14:textId="5BA8C415" w:rsidR="00242CB4" w:rsidRPr="00E6664F" w:rsidRDefault="00242CB4" w:rsidP="00242CB4">
            <w:pPr>
              <w:jc w:val="center"/>
              <w:rPr>
                <w:rFonts w:asciiTheme="majorHAnsi" w:hAnsiTheme="majorHAnsi" w:cstheme="majorHAnsi"/>
                <w:sz w:val="22"/>
                <w:szCs w:val="22"/>
              </w:rPr>
            </w:pPr>
            <w:r w:rsidRPr="00E6664F">
              <w:rPr>
                <w:rFonts w:asciiTheme="majorHAnsi" w:hAnsiTheme="majorHAnsi" w:cstheme="majorHAnsi"/>
                <w:sz w:val="22"/>
              </w:rPr>
              <w:t>2.33.60</w:t>
            </w:r>
          </w:p>
        </w:tc>
      </w:tr>
    </w:tbl>
    <w:p w14:paraId="4D909FA1" w14:textId="77777777" w:rsidR="00D021B4" w:rsidRPr="005A4B4F" w:rsidRDefault="00D021B4" w:rsidP="005A4B4F">
      <w:pPr>
        <w:tabs>
          <w:tab w:val="left" w:pos="2677"/>
        </w:tabs>
        <w:ind w:left="284"/>
        <w:jc w:val="both"/>
        <w:rPr>
          <w:rFonts w:asciiTheme="majorHAnsi" w:hAnsiTheme="majorHAnsi" w:cstheme="majorHAnsi"/>
          <w:sz w:val="18"/>
        </w:rPr>
      </w:pPr>
    </w:p>
    <w:p w14:paraId="4048D53B" w14:textId="77777777" w:rsidR="00D021B4" w:rsidRPr="005A4B4F" w:rsidRDefault="00D021B4" w:rsidP="005A4B4F">
      <w:pPr>
        <w:tabs>
          <w:tab w:val="left" w:pos="2677"/>
        </w:tabs>
        <w:ind w:left="284"/>
        <w:jc w:val="both"/>
        <w:rPr>
          <w:rFonts w:asciiTheme="majorHAnsi" w:hAnsiTheme="majorHAnsi" w:cstheme="majorHAnsi"/>
          <w:sz w:val="18"/>
        </w:rPr>
      </w:pPr>
    </w:p>
    <w:p w14:paraId="452907EF" w14:textId="77777777" w:rsidR="00D021B4" w:rsidRPr="005A4B4F" w:rsidRDefault="00D021B4" w:rsidP="005A4B4F">
      <w:pPr>
        <w:tabs>
          <w:tab w:val="left" w:pos="2677"/>
        </w:tabs>
        <w:ind w:left="284"/>
        <w:jc w:val="both"/>
        <w:rPr>
          <w:rFonts w:asciiTheme="majorHAnsi" w:hAnsiTheme="majorHAnsi" w:cstheme="majorHAnsi"/>
          <w:sz w:val="18"/>
        </w:rPr>
      </w:pPr>
    </w:p>
    <w:p w14:paraId="52222AF3" w14:textId="77777777" w:rsidR="00205FB6" w:rsidRPr="005A4B4F" w:rsidRDefault="00205FB6" w:rsidP="005A4B4F">
      <w:pPr>
        <w:spacing w:after="160" w:line="259" w:lineRule="auto"/>
        <w:ind w:left="284"/>
        <w:jc w:val="both"/>
        <w:rPr>
          <w:rFonts w:asciiTheme="majorHAnsi" w:hAnsiTheme="majorHAnsi" w:cstheme="majorHAnsi"/>
          <w:sz w:val="18"/>
        </w:rPr>
      </w:pPr>
    </w:p>
    <w:p w14:paraId="03D67EED" w14:textId="77777777" w:rsidR="00205FB6" w:rsidRDefault="00205FB6" w:rsidP="005A4B4F">
      <w:pPr>
        <w:spacing w:after="160" w:line="259" w:lineRule="auto"/>
        <w:ind w:left="284"/>
        <w:jc w:val="both"/>
        <w:rPr>
          <w:rFonts w:asciiTheme="majorHAnsi" w:hAnsiTheme="majorHAnsi" w:cstheme="majorHAnsi"/>
          <w:sz w:val="18"/>
        </w:rPr>
      </w:pPr>
    </w:p>
    <w:p w14:paraId="56D00AFC" w14:textId="77777777" w:rsidR="005A4B4F" w:rsidRDefault="005A4B4F" w:rsidP="005A4B4F">
      <w:pPr>
        <w:spacing w:after="160" w:line="259" w:lineRule="auto"/>
        <w:ind w:left="284"/>
        <w:jc w:val="both"/>
        <w:rPr>
          <w:rFonts w:asciiTheme="majorHAnsi" w:hAnsiTheme="majorHAnsi" w:cstheme="majorHAnsi"/>
          <w:sz w:val="18"/>
        </w:rPr>
      </w:pPr>
    </w:p>
    <w:p w14:paraId="06424AEE" w14:textId="77777777" w:rsidR="005A4B4F" w:rsidRDefault="005A4B4F" w:rsidP="005A4B4F">
      <w:pPr>
        <w:spacing w:after="160" w:line="259" w:lineRule="auto"/>
        <w:ind w:left="284"/>
        <w:jc w:val="both"/>
        <w:rPr>
          <w:rFonts w:asciiTheme="majorHAnsi" w:hAnsiTheme="majorHAnsi" w:cstheme="majorHAnsi"/>
          <w:sz w:val="18"/>
        </w:rPr>
      </w:pPr>
    </w:p>
    <w:p w14:paraId="384136B9" w14:textId="77777777" w:rsidR="005A4B4F" w:rsidRDefault="005A4B4F" w:rsidP="005A4B4F">
      <w:pPr>
        <w:spacing w:after="160" w:line="259" w:lineRule="auto"/>
        <w:ind w:left="284"/>
        <w:jc w:val="both"/>
        <w:rPr>
          <w:rFonts w:asciiTheme="majorHAnsi" w:hAnsiTheme="majorHAnsi" w:cstheme="majorHAnsi"/>
          <w:sz w:val="18"/>
        </w:rPr>
      </w:pPr>
    </w:p>
    <w:p w14:paraId="38DD1BC4" w14:textId="77777777" w:rsidR="005A4B4F" w:rsidRDefault="005A4B4F" w:rsidP="005A4B4F">
      <w:pPr>
        <w:spacing w:after="160" w:line="259" w:lineRule="auto"/>
        <w:ind w:left="284"/>
        <w:jc w:val="both"/>
        <w:rPr>
          <w:rFonts w:asciiTheme="majorHAnsi" w:hAnsiTheme="majorHAnsi" w:cstheme="majorHAnsi"/>
          <w:sz w:val="18"/>
        </w:rPr>
      </w:pPr>
    </w:p>
    <w:p w14:paraId="157F0FC3" w14:textId="77777777" w:rsidR="005A4B4F" w:rsidRDefault="005A4B4F" w:rsidP="005A4B4F">
      <w:pPr>
        <w:spacing w:after="160" w:line="259" w:lineRule="auto"/>
        <w:ind w:left="284"/>
        <w:jc w:val="both"/>
        <w:rPr>
          <w:rFonts w:asciiTheme="majorHAnsi" w:hAnsiTheme="majorHAnsi" w:cstheme="majorHAnsi"/>
          <w:sz w:val="18"/>
        </w:rPr>
      </w:pPr>
    </w:p>
    <w:p w14:paraId="468C7259" w14:textId="77777777" w:rsidR="005A4B4F" w:rsidRPr="005A4B4F" w:rsidRDefault="005A4B4F" w:rsidP="005A4B4F">
      <w:pPr>
        <w:spacing w:after="160" w:line="259" w:lineRule="auto"/>
        <w:ind w:left="284"/>
        <w:jc w:val="both"/>
        <w:rPr>
          <w:rFonts w:asciiTheme="majorHAnsi" w:hAnsiTheme="majorHAnsi" w:cstheme="majorHAnsi"/>
          <w:sz w:val="18"/>
        </w:rPr>
      </w:pPr>
    </w:p>
    <w:p w14:paraId="285A686D" w14:textId="77777777" w:rsidR="00D021B4" w:rsidRPr="005A4B4F" w:rsidRDefault="00D021B4" w:rsidP="005A4B4F">
      <w:pPr>
        <w:tabs>
          <w:tab w:val="left" w:pos="2677"/>
        </w:tabs>
        <w:ind w:left="284"/>
        <w:jc w:val="both"/>
        <w:rPr>
          <w:rFonts w:asciiTheme="majorHAnsi" w:hAnsiTheme="majorHAnsi" w:cstheme="majorHAnsi"/>
          <w:sz w:val="18"/>
        </w:rPr>
      </w:pPr>
    </w:p>
    <w:sectPr w:rsidR="00D021B4" w:rsidRPr="005A4B4F" w:rsidSect="00D021B4">
      <w:headerReference w:type="default" r:id="rId11"/>
      <w:pgSz w:w="11906" w:h="16838"/>
      <w:pgMar w:top="1418" w:right="424" w:bottom="426" w:left="426"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90A56" w14:textId="77777777" w:rsidR="005639E8" w:rsidRDefault="005639E8" w:rsidP="009C0BE2">
      <w:r>
        <w:separator/>
      </w:r>
    </w:p>
  </w:endnote>
  <w:endnote w:type="continuationSeparator" w:id="0">
    <w:p w14:paraId="377EA7D3" w14:textId="77777777" w:rsidR="005639E8" w:rsidRDefault="005639E8" w:rsidP="009C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75AC1" w14:textId="77777777" w:rsidR="005639E8" w:rsidRDefault="005639E8" w:rsidP="009C0BE2">
      <w:r>
        <w:separator/>
      </w:r>
    </w:p>
  </w:footnote>
  <w:footnote w:type="continuationSeparator" w:id="0">
    <w:p w14:paraId="2E5838CA" w14:textId="77777777" w:rsidR="005639E8" w:rsidRDefault="005639E8" w:rsidP="009C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D23D5" w14:textId="0AD63D66" w:rsidR="00D57B33" w:rsidRDefault="00D57B33" w:rsidP="009E2C50">
    <w:pPr>
      <w:jc w:val="center"/>
      <w:rPr>
        <w:rFonts w:ascii="Arial" w:hAnsi="Arial" w:cs="Arial"/>
        <w:b/>
      </w:rPr>
    </w:pPr>
    <w:r>
      <w:rPr>
        <w:rFonts w:ascii="Arial" w:hAnsi="Arial" w:cs="Arial"/>
        <w:b/>
        <w:sz w:val="40"/>
        <w:szCs w:val="40"/>
      </w:rPr>
      <w:t>WARWICK THOMPSON MEMORIAL GALA 2019</w:t>
    </w:r>
    <w:r w:rsidRPr="00D2507E">
      <w:rPr>
        <w:rFonts w:ascii="Arial" w:hAnsi="Arial" w:cs="Arial"/>
        <w:b/>
        <w:sz w:val="40"/>
        <w:szCs w:val="40"/>
      </w:rPr>
      <w:t xml:space="preserve"> </w:t>
    </w:r>
    <w:r w:rsidRPr="00D2507E">
      <w:rPr>
        <w:rFonts w:ascii="Arial" w:hAnsi="Arial" w:cs="Arial"/>
        <w:b/>
        <w:sz w:val="40"/>
        <w:szCs w:val="40"/>
      </w:rPr>
      <w:br/>
    </w:r>
    <w:r w:rsidRPr="00D2507E">
      <w:rPr>
        <w:rFonts w:ascii="Arial" w:hAnsi="Arial" w:cs="Arial"/>
        <w:b/>
      </w:rPr>
      <w:t xml:space="preserve">At </w:t>
    </w:r>
    <w:r>
      <w:rPr>
        <w:rFonts w:ascii="Arial" w:hAnsi="Arial" w:cs="Arial"/>
        <w:b/>
      </w:rPr>
      <w:t>Thetford 23</w:t>
    </w:r>
    <w:r w:rsidRPr="00D53852">
      <w:rPr>
        <w:rFonts w:ascii="Arial" w:hAnsi="Arial" w:cs="Arial"/>
        <w:b/>
        <w:vertAlign w:val="superscript"/>
      </w:rPr>
      <w:t>rd</w:t>
    </w:r>
    <w:r>
      <w:rPr>
        <w:rFonts w:ascii="Arial" w:hAnsi="Arial" w:cs="Arial"/>
        <w:b/>
      </w:rPr>
      <w:t xml:space="preserve"> &amp; 24</w:t>
    </w:r>
    <w:r w:rsidRPr="00723A3C">
      <w:rPr>
        <w:rFonts w:ascii="Arial" w:hAnsi="Arial" w:cs="Arial"/>
        <w:b/>
        <w:vertAlign w:val="superscript"/>
      </w:rPr>
      <w:t>th</w:t>
    </w:r>
    <w:r>
      <w:rPr>
        <w:rFonts w:ascii="Arial" w:hAnsi="Arial" w:cs="Arial"/>
        <w:b/>
      </w:rPr>
      <w:t xml:space="preserve"> February 2019</w:t>
    </w:r>
  </w:p>
  <w:p w14:paraId="2A245D46" w14:textId="77777777" w:rsidR="00D57B33" w:rsidRPr="009E2C50" w:rsidRDefault="00D57B33" w:rsidP="009E2C50">
    <w:pPr>
      <w:jc w:val="center"/>
      <w:rPr>
        <w:rFonts w:ascii="Arial" w:hAnsi="Arial" w:cs="Arial"/>
        <w:b/>
      </w:rPr>
    </w:pPr>
    <w:r>
      <w:rPr>
        <w:rFonts w:ascii="Arial" w:hAnsi="Arial" w:cs="Arial"/>
        <w:b/>
      </w:rPr>
      <w:t>Licence TBC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F25"/>
    <w:multiLevelType w:val="hybridMultilevel"/>
    <w:tmpl w:val="0A8C0DB4"/>
    <w:lvl w:ilvl="0" w:tplc="14C067A4">
      <w:start w:val="1"/>
      <w:numFmt w:val="decimal"/>
      <w:pStyle w:val="Conditions"/>
      <w:lvlText w:val="%1."/>
      <w:lvlJc w:val="left"/>
      <w:pPr>
        <w:tabs>
          <w:tab w:val="num" w:pos="1440"/>
        </w:tabs>
        <w:ind w:left="1440" w:hanging="360"/>
      </w:pPr>
    </w:lvl>
    <w:lvl w:ilvl="1" w:tplc="970E9604">
      <w:start w:val="1"/>
      <w:numFmt w:val="lowerLetter"/>
      <w:lvlText w:val="%2."/>
      <w:lvlJc w:val="left"/>
      <w:pPr>
        <w:tabs>
          <w:tab w:val="num" w:pos="1440"/>
        </w:tabs>
        <w:ind w:left="1440" w:hanging="360"/>
      </w:pPr>
    </w:lvl>
    <w:lvl w:ilvl="2" w:tplc="C6B219AC" w:tentative="1">
      <w:start w:val="1"/>
      <w:numFmt w:val="lowerRoman"/>
      <w:lvlText w:val="%3."/>
      <w:lvlJc w:val="right"/>
      <w:pPr>
        <w:tabs>
          <w:tab w:val="num" w:pos="2160"/>
        </w:tabs>
        <w:ind w:left="2160" w:hanging="180"/>
      </w:pPr>
    </w:lvl>
    <w:lvl w:ilvl="3" w:tplc="3CE2121C" w:tentative="1">
      <w:start w:val="1"/>
      <w:numFmt w:val="decimal"/>
      <w:lvlText w:val="%4."/>
      <w:lvlJc w:val="left"/>
      <w:pPr>
        <w:tabs>
          <w:tab w:val="num" w:pos="2880"/>
        </w:tabs>
        <w:ind w:left="2880" w:hanging="360"/>
      </w:pPr>
    </w:lvl>
    <w:lvl w:ilvl="4" w:tplc="2412297C" w:tentative="1">
      <w:start w:val="1"/>
      <w:numFmt w:val="lowerLetter"/>
      <w:lvlText w:val="%5."/>
      <w:lvlJc w:val="left"/>
      <w:pPr>
        <w:tabs>
          <w:tab w:val="num" w:pos="3600"/>
        </w:tabs>
        <w:ind w:left="3600" w:hanging="360"/>
      </w:pPr>
    </w:lvl>
    <w:lvl w:ilvl="5" w:tplc="D558189E" w:tentative="1">
      <w:start w:val="1"/>
      <w:numFmt w:val="lowerRoman"/>
      <w:lvlText w:val="%6."/>
      <w:lvlJc w:val="right"/>
      <w:pPr>
        <w:tabs>
          <w:tab w:val="num" w:pos="4320"/>
        </w:tabs>
        <w:ind w:left="4320" w:hanging="180"/>
      </w:pPr>
    </w:lvl>
    <w:lvl w:ilvl="6" w:tplc="BD3AE98A" w:tentative="1">
      <w:start w:val="1"/>
      <w:numFmt w:val="decimal"/>
      <w:lvlText w:val="%7."/>
      <w:lvlJc w:val="left"/>
      <w:pPr>
        <w:tabs>
          <w:tab w:val="num" w:pos="5040"/>
        </w:tabs>
        <w:ind w:left="5040" w:hanging="360"/>
      </w:pPr>
    </w:lvl>
    <w:lvl w:ilvl="7" w:tplc="F13AEFE8" w:tentative="1">
      <w:start w:val="1"/>
      <w:numFmt w:val="lowerLetter"/>
      <w:lvlText w:val="%8."/>
      <w:lvlJc w:val="left"/>
      <w:pPr>
        <w:tabs>
          <w:tab w:val="num" w:pos="5760"/>
        </w:tabs>
        <w:ind w:left="5760" w:hanging="360"/>
      </w:pPr>
    </w:lvl>
    <w:lvl w:ilvl="8" w:tplc="5232BC86" w:tentative="1">
      <w:start w:val="1"/>
      <w:numFmt w:val="lowerRoman"/>
      <w:lvlText w:val="%9."/>
      <w:lvlJc w:val="right"/>
      <w:pPr>
        <w:tabs>
          <w:tab w:val="num" w:pos="6480"/>
        </w:tabs>
        <w:ind w:left="6480" w:hanging="180"/>
      </w:pPr>
    </w:lvl>
  </w:abstractNum>
  <w:abstractNum w:abstractNumId="1" w15:restartNumberingAfterBreak="0">
    <w:nsid w:val="193E07E9"/>
    <w:multiLevelType w:val="hybridMultilevel"/>
    <w:tmpl w:val="5F42D1B0"/>
    <w:lvl w:ilvl="0" w:tplc="FDEE5916">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2AB5806"/>
    <w:multiLevelType w:val="hybridMultilevel"/>
    <w:tmpl w:val="35126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E16BB"/>
    <w:multiLevelType w:val="hybridMultilevel"/>
    <w:tmpl w:val="16A04BA8"/>
    <w:lvl w:ilvl="0" w:tplc="63A4F600">
      <w:start w:val="1"/>
      <w:numFmt w:val="decimal"/>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2"/>
    <w:rsid w:val="00000DC2"/>
    <w:rsid w:val="00065EF6"/>
    <w:rsid w:val="00074FAA"/>
    <w:rsid w:val="00094087"/>
    <w:rsid w:val="000944A7"/>
    <w:rsid w:val="00097CCB"/>
    <w:rsid w:val="000A63D0"/>
    <w:rsid w:val="000B6D1B"/>
    <w:rsid w:val="000C2ADE"/>
    <w:rsid w:val="000E22C7"/>
    <w:rsid w:val="000E61A1"/>
    <w:rsid w:val="001068B9"/>
    <w:rsid w:val="00112283"/>
    <w:rsid w:val="00144EB3"/>
    <w:rsid w:val="001669E6"/>
    <w:rsid w:val="001969A2"/>
    <w:rsid w:val="001A3BB7"/>
    <w:rsid w:val="001A59B7"/>
    <w:rsid w:val="001C3D9C"/>
    <w:rsid w:val="001D70DA"/>
    <w:rsid w:val="002036F0"/>
    <w:rsid w:val="00205FB6"/>
    <w:rsid w:val="002416E1"/>
    <w:rsid w:val="00242CB4"/>
    <w:rsid w:val="00292860"/>
    <w:rsid w:val="002A04FD"/>
    <w:rsid w:val="002F5FAF"/>
    <w:rsid w:val="002F67E2"/>
    <w:rsid w:val="003443CA"/>
    <w:rsid w:val="00356334"/>
    <w:rsid w:val="003827BD"/>
    <w:rsid w:val="003C3A75"/>
    <w:rsid w:val="00435248"/>
    <w:rsid w:val="00436E8F"/>
    <w:rsid w:val="00442C18"/>
    <w:rsid w:val="00446DD2"/>
    <w:rsid w:val="0049541E"/>
    <w:rsid w:val="0049586B"/>
    <w:rsid w:val="0049791A"/>
    <w:rsid w:val="004A10D8"/>
    <w:rsid w:val="004A1321"/>
    <w:rsid w:val="004A2AC9"/>
    <w:rsid w:val="004A57FE"/>
    <w:rsid w:val="004C52C6"/>
    <w:rsid w:val="004E76D9"/>
    <w:rsid w:val="00522B51"/>
    <w:rsid w:val="00527B7C"/>
    <w:rsid w:val="00542772"/>
    <w:rsid w:val="00546641"/>
    <w:rsid w:val="005572BD"/>
    <w:rsid w:val="005639E8"/>
    <w:rsid w:val="00582693"/>
    <w:rsid w:val="005910EC"/>
    <w:rsid w:val="005A22C2"/>
    <w:rsid w:val="005A4B4F"/>
    <w:rsid w:val="005C1F0F"/>
    <w:rsid w:val="005D50AA"/>
    <w:rsid w:val="00635059"/>
    <w:rsid w:val="006442A4"/>
    <w:rsid w:val="0065251A"/>
    <w:rsid w:val="006B72AC"/>
    <w:rsid w:val="006C0C0B"/>
    <w:rsid w:val="006C17A1"/>
    <w:rsid w:val="00737E40"/>
    <w:rsid w:val="00755F3A"/>
    <w:rsid w:val="00764DBF"/>
    <w:rsid w:val="00787AD1"/>
    <w:rsid w:val="007A18E2"/>
    <w:rsid w:val="007C1F3E"/>
    <w:rsid w:val="00805FD8"/>
    <w:rsid w:val="00821045"/>
    <w:rsid w:val="00846F2F"/>
    <w:rsid w:val="008654E0"/>
    <w:rsid w:val="0087630C"/>
    <w:rsid w:val="008910DA"/>
    <w:rsid w:val="008B6F09"/>
    <w:rsid w:val="0091483F"/>
    <w:rsid w:val="009179E9"/>
    <w:rsid w:val="00924DBF"/>
    <w:rsid w:val="00925D31"/>
    <w:rsid w:val="0093545F"/>
    <w:rsid w:val="009620CA"/>
    <w:rsid w:val="00980A4F"/>
    <w:rsid w:val="009951D9"/>
    <w:rsid w:val="009B495D"/>
    <w:rsid w:val="009C0BE2"/>
    <w:rsid w:val="009E2C50"/>
    <w:rsid w:val="009F13A9"/>
    <w:rsid w:val="009F2B29"/>
    <w:rsid w:val="00A21F1C"/>
    <w:rsid w:val="00A42147"/>
    <w:rsid w:val="00A55883"/>
    <w:rsid w:val="00A57611"/>
    <w:rsid w:val="00A641EC"/>
    <w:rsid w:val="00AA044C"/>
    <w:rsid w:val="00AA3D07"/>
    <w:rsid w:val="00AB502E"/>
    <w:rsid w:val="00AC70A2"/>
    <w:rsid w:val="00AE4FA9"/>
    <w:rsid w:val="00AF771E"/>
    <w:rsid w:val="00B17AE7"/>
    <w:rsid w:val="00B80530"/>
    <w:rsid w:val="00BA10EB"/>
    <w:rsid w:val="00BB6B71"/>
    <w:rsid w:val="00BC4C1B"/>
    <w:rsid w:val="00BE10B0"/>
    <w:rsid w:val="00BE1799"/>
    <w:rsid w:val="00BF2A06"/>
    <w:rsid w:val="00BF5789"/>
    <w:rsid w:val="00C33EB3"/>
    <w:rsid w:val="00C370E9"/>
    <w:rsid w:val="00C5405E"/>
    <w:rsid w:val="00C56297"/>
    <w:rsid w:val="00C921F1"/>
    <w:rsid w:val="00C95448"/>
    <w:rsid w:val="00CA49B0"/>
    <w:rsid w:val="00D021B4"/>
    <w:rsid w:val="00D062D9"/>
    <w:rsid w:val="00D17E32"/>
    <w:rsid w:val="00D21234"/>
    <w:rsid w:val="00D410EC"/>
    <w:rsid w:val="00D53852"/>
    <w:rsid w:val="00D57B33"/>
    <w:rsid w:val="00D60B3C"/>
    <w:rsid w:val="00D77980"/>
    <w:rsid w:val="00D91F15"/>
    <w:rsid w:val="00DB28B3"/>
    <w:rsid w:val="00DC43A2"/>
    <w:rsid w:val="00DD14E9"/>
    <w:rsid w:val="00DD590C"/>
    <w:rsid w:val="00E0059A"/>
    <w:rsid w:val="00E03950"/>
    <w:rsid w:val="00E11200"/>
    <w:rsid w:val="00E6664F"/>
    <w:rsid w:val="00EA01B0"/>
    <w:rsid w:val="00EB3868"/>
    <w:rsid w:val="00EB3A1E"/>
    <w:rsid w:val="00EF17F4"/>
    <w:rsid w:val="00F01349"/>
    <w:rsid w:val="00F74EF5"/>
    <w:rsid w:val="00F806B0"/>
    <w:rsid w:val="00F811EF"/>
    <w:rsid w:val="00FB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ADBC6"/>
  <w15:docId w15:val="{6AFD4F8D-B0AD-49A6-8F70-58826E88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B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BE2"/>
    <w:pPr>
      <w:tabs>
        <w:tab w:val="center" w:pos="4513"/>
        <w:tab w:val="right" w:pos="9026"/>
      </w:tabs>
    </w:pPr>
  </w:style>
  <w:style w:type="character" w:customStyle="1" w:styleId="HeaderChar">
    <w:name w:val="Header Char"/>
    <w:basedOn w:val="DefaultParagraphFont"/>
    <w:link w:val="Header"/>
    <w:uiPriority w:val="99"/>
    <w:rsid w:val="009C0BE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C0BE2"/>
    <w:pPr>
      <w:tabs>
        <w:tab w:val="center" w:pos="4513"/>
        <w:tab w:val="right" w:pos="9026"/>
      </w:tabs>
    </w:pPr>
  </w:style>
  <w:style w:type="character" w:customStyle="1" w:styleId="FooterChar">
    <w:name w:val="Footer Char"/>
    <w:basedOn w:val="DefaultParagraphFont"/>
    <w:link w:val="Footer"/>
    <w:uiPriority w:val="99"/>
    <w:rsid w:val="009C0BE2"/>
    <w:rPr>
      <w:rFonts w:ascii="Times New Roman" w:eastAsia="Times New Roman" w:hAnsi="Times New Roman" w:cs="Times New Roman"/>
      <w:sz w:val="24"/>
      <w:szCs w:val="24"/>
      <w:lang w:val="en-US"/>
    </w:rPr>
  </w:style>
  <w:style w:type="table" w:styleId="TableGrid">
    <w:name w:val="Table Grid"/>
    <w:basedOn w:val="TableNormal"/>
    <w:uiPriority w:val="39"/>
    <w:rsid w:val="009C0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27BD"/>
    <w:rPr>
      <w:color w:val="0563C1" w:themeColor="hyperlink"/>
      <w:u w:val="single"/>
    </w:rPr>
  </w:style>
  <w:style w:type="paragraph" w:styleId="BalloonText">
    <w:name w:val="Balloon Text"/>
    <w:basedOn w:val="Normal"/>
    <w:link w:val="BalloonTextChar"/>
    <w:uiPriority w:val="99"/>
    <w:semiHidden/>
    <w:unhideWhenUsed/>
    <w:rsid w:val="009F1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A9"/>
    <w:rPr>
      <w:rFonts w:ascii="Segoe UI" w:eastAsia="Times New Roman" w:hAnsi="Segoe UI" w:cs="Segoe UI"/>
      <w:sz w:val="18"/>
      <w:szCs w:val="18"/>
      <w:lang w:val="en-US"/>
    </w:rPr>
  </w:style>
  <w:style w:type="paragraph" w:customStyle="1" w:styleId="Conditions">
    <w:name w:val="Conditions"/>
    <w:basedOn w:val="Normal"/>
    <w:rsid w:val="009E2C50"/>
    <w:pPr>
      <w:numPr>
        <w:numId w:val="2"/>
      </w:numPr>
      <w:spacing w:after="120"/>
    </w:pPr>
    <w:rPr>
      <w:rFonts w:ascii="Arial" w:hAnsi="Arial"/>
      <w:lang w:val="en-US"/>
    </w:rPr>
  </w:style>
  <w:style w:type="paragraph" w:styleId="ListParagraph">
    <w:name w:val="List Paragraph"/>
    <w:basedOn w:val="Normal"/>
    <w:uiPriority w:val="34"/>
    <w:qFormat/>
    <w:rsid w:val="004E76D9"/>
    <w:pPr>
      <w:ind w:left="720"/>
      <w:contextualSpacing/>
    </w:pPr>
  </w:style>
  <w:style w:type="character" w:customStyle="1" w:styleId="UnresolvedMention">
    <w:name w:val="Unresolved Mention"/>
    <w:basedOn w:val="DefaultParagraphFont"/>
    <w:uiPriority w:val="99"/>
    <w:semiHidden/>
    <w:unhideWhenUsed/>
    <w:rsid w:val="00D53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2128">
      <w:bodyDiv w:val="1"/>
      <w:marLeft w:val="0"/>
      <w:marRight w:val="0"/>
      <w:marTop w:val="0"/>
      <w:marBottom w:val="0"/>
      <w:divBdr>
        <w:top w:val="none" w:sz="0" w:space="0" w:color="auto"/>
        <w:left w:val="none" w:sz="0" w:space="0" w:color="auto"/>
        <w:bottom w:val="none" w:sz="0" w:space="0" w:color="auto"/>
        <w:right w:val="none" w:sz="0" w:space="0" w:color="auto"/>
      </w:divBdr>
    </w:div>
    <w:div w:id="1293831613">
      <w:bodyDiv w:val="1"/>
      <w:marLeft w:val="0"/>
      <w:marRight w:val="0"/>
      <w:marTop w:val="0"/>
      <w:marBottom w:val="0"/>
      <w:divBdr>
        <w:top w:val="none" w:sz="0" w:space="0" w:color="auto"/>
        <w:left w:val="none" w:sz="0" w:space="0" w:color="auto"/>
        <w:bottom w:val="none" w:sz="0" w:space="0" w:color="auto"/>
        <w:right w:val="none" w:sz="0" w:space="0" w:color="auto"/>
      </w:divBdr>
    </w:div>
    <w:div w:id="18010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s@norfolkswimming.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ropbox.com/s/7qnainesmagn3y0/NCASA%20Privacy%20Notice%20-%20Swim%20Meets.pdf?dl=0" TargetMode="External"/><Relationship Id="rId4" Type="http://schemas.openxmlformats.org/officeDocument/2006/relationships/settings" Target="settings.xml"/><Relationship Id="rId9" Type="http://schemas.openxmlformats.org/officeDocument/2006/relationships/hyperlink" Target="mailto:galas@norfolkswimm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20855-A4C3-4239-B49E-DFA37F20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Liam Harvey</dc:creator>
  <cp:lastModifiedBy>Alan Hourd</cp:lastModifiedBy>
  <cp:revision>2</cp:revision>
  <cp:lastPrinted>2018-12-18T21:47:00Z</cp:lastPrinted>
  <dcterms:created xsi:type="dcterms:W3CDTF">2019-01-03T21:51:00Z</dcterms:created>
  <dcterms:modified xsi:type="dcterms:W3CDTF">2019-01-03T21:51:00Z</dcterms:modified>
</cp:coreProperties>
</file>